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7CB765" w14:textId="77777777" w:rsidR="00F1245D" w:rsidRPr="00DF13CB" w:rsidRDefault="006B0BDE" w:rsidP="00F1245D">
      <w:pPr>
        <w:pStyle w:val="BodyText2"/>
        <w:rPr>
          <w:sz w:val="40"/>
          <w:szCs w:val="40"/>
        </w:rPr>
      </w:pPr>
      <w:r>
        <w:rPr>
          <w:noProof/>
          <w:snapToGrid/>
          <w:sz w:val="40"/>
          <w:szCs w:val="40"/>
        </w:rPr>
        <w:pict w14:anchorId="6F036825">
          <v:shapetype id="_x0000_t202" coordsize="21600,21600" o:spt="202" path="m,l,21600r21600,l21600,xe">
            <v:stroke joinstyle="miter"/>
            <v:path gradientshapeok="t" o:connecttype="rect"/>
          </v:shapetype>
          <v:shape id="_x0000_s1026" type="#_x0000_t202" style="position:absolute;left:0;text-align:left;margin-left:313.95pt;margin-top:-45.5pt;width:213.75pt;height:76.5pt;z-index:251657216" stroked="f">
            <v:textbox>
              <w:txbxContent>
                <w:p w14:paraId="4148A328" w14:textId="77777777" w:rsidR="00A9299F" w:rsidRPr="0011738B" w:rsidRDefault="00A9299F"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1AA80EA0" w14:textId="77777777" w:rsidR="00A9299F" w:rsidRPr="0011738B" w:rsidRDefault="00A9299F"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3C45CDF1" w14:textId="77777777" w:rsidR="00A9299F" w:rsidRPr="0011738B" w:rsidRDefault="00A9299F"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w:r>
      <w:r w:rsidR="00772077" w:rsidRPr="00DF13CB">
        <w:rPr>
          <w:sz w:val="40"/>
          <w:szCs w:val="40"/>
        </w:rPr>
        <w:tab/>
      </w:r>
    </w:p>
    <w:p w14:paraId="78945549" w14:textId="77777777" w:rsidR="00682B04" w:rsidRPr="004510FE" w:rsidRDefault="003D02DA" w:rsidP="00F1245D">
      <w:pPr>
        <w:pStyle w:val="BodyText2"/>
        <w:rPr>
          <w:sz w:val="72"/>
        </w:rPr>
      </w:pPr>
      <w:r>
        <w:rPr>
          <w:sz w:val="72"/>
        </w:rPr>
        <w:t>COLLEGE PAYROLL ACCOUNTING</w:t>
      </w:r>
    </w:p>
    <w:p w14:paraId="6D98C92D" w14:textId="77777777" w:rsidR="00F1245D" w:rsidRPr="004510FE" w:rsidRDefault="00F1245D" w:rsidP="00F1245D">
      <w:pPr>
        <w:pStyle w:val="BodyText2"/>
      </w:pPr>
      <w:r w:rsidRPr="004510FE">
        <w:t>(</w:t>
      </w:r>
      <w:r w:rsidR="003D02DA">
        <w:t>130</w:t>
      </w:r>
      <w:r w:rsidRPr="004510FE">
        <w:t>)</w:t>
      </w:r>
    </w:p>
    <w:p w14:paraId="196AC6B3" w14:textId="77777777" w:rsidR="00BE47C8" w:rsidRDefault="00BE47C8" w:rsidP="00BE47C8">
      <w:pPr>
        <w:pStyle w:val="Heading1"/>
        <w:spacing w:before="0"/>
        <w:jc w:val="center"/>
        <w:rPr>
          <w:rFonts w:ascii="Times New Roman" w:hAnsi="Times New Roman"/>
          <w:b w:val="0"/>
          <w:color w:val="auto"/>
          <w:sz w:val="56"/>
        </w:rPr>
      </w:pPr>
      <w:r>
        <w:rPr>
          <w:rFonts w:ascii="Times New Roman" w:hAnsi="Times New Roman"/>
          <w:b w:val="0"/>
          <w:color w:val="auto"/>
          <w:sz w:val="56"/>
        </w:rPr>
        <w:t>—Post-secondary—</w:t>
      </w:r>
    </w:p>
    <w:p w14:paraId="3055848A" w14:textId="77777777" w:rsidR="00F1245D" w:rsidRPr="004510FE" w:rsidRDefault="00F1245D" w:rsidP="00F1245D">
      <w:pPr>
        <w:pStyle w:val="BodyText2"/>
        <w:rPr>
          <w:b w:val="0"/>
          <w:sz w:val="22"/>
        </w:rPr>
      </w:pPr>
    </w:p>
    <w:p w14:paraId="5BCA6EDC" w14:textId="77777777" w:rsidR="00F1245D" w:rsidRPr="00BF28BF" w:rsidRDefault="003D02DA" w:rsidP="00F1245D">
      <w:pPr>
        <w:pStyle w:val="BodyText2"/>
        <w:rPr>
          <w:color w:val="C00000"/>
          <w:sz w:val="52"/>
        </w:rPr>
      </w:pPr>
      <w:r w:rsidRPr="00BF28BF">
        <w:rPr>
          <w:color w:val="C00000"/>
          <w:sz w:val="52"/>
        </w:rPr>
        <w:t>REGIONAL</w:t>
      </w:r>
      <w:r w:rsidR="00682B04" w:rsidRPr="00BF28BF">
        <w:rPr>
          <w:color w:val="C00000"/>
          <w:sz w:val="52"/>
        </w:rPr>
        <w:t xml:space="preserve"> </w:t>
      </w:r>
      <w:r w:rsidR="00F1245D" w:rsidRPr="00BF28BF">
        <w:rPr>
          <w:color w:val="C00000"/>
          <w:sz w:val="52"/>
        </w:rPr>
        <w:t xml:space="preserve">– </w:t>
      </w:r>
      <w:r w:rsidR="003D1B10" w:rsidRPr="00BF28BF">
        <w:rPr>
          <w:color w:val="C00000"/>
          <w:sz w:val="52"/>
        </w:rPr>
        <w:t>2019</w:t>
      </w:r>
    </w:p>
    <w:p w14:paraId="000BC7C4" w14:textId="77777777" w:rsidR="00F1245D" w:rsidRPr="00015100" w:rsidRDefault="00F1245D" w:rsidP="00F1245D">
      <w:pPr>
        <w:pStyle w:val="BodyText2"/>
        <w:rPr>
          <w:b w:val="0"/>
          <w:sz w:val="22"/>
        </w:rPr>
      </w:pPr>
    </w:p>
    <w:p w14:paraId="5EFB5583" w14:textId="77777777" w:rsidR="00F1245D" w:rsidRPr="00CE1D79" w:rsidRDefault="00F55ED1" w:rsidP="00F1245D">
      <w:pPr>
        <w:jc w:val="both"/>
        <w:rPr>
          <w:b/>
          <w:sz w:val="24"/>
        </w:rPr>
      </w:pPr>
      <w:r w:rsidRPr="004510FE">
        <w:tab/>
        <w:t xml:space="preserve">   </w:t>
      </w:r>
      <w:r w:rsidRPr="00CE1D79">
        <w:rPr>
          <w:b/>
          <w:sz w:val="24"/>
        </w:rPr>
        <w:t>Multiple Choice &amp; Short Answer Section:</w:t>
      </w:r>
    </w:p>
    <w:p w14:paraId="6B0C5BFA" w14:textId="77777777" w:rsidR="00F55ED1" w:rsidRPr="00CE1D79" w:rsidRDefault="00F55ED1" w:rsidP="00F1245D">
      <w:pPr>
        <w:jc w:val="both"/>
        <w:rPr>
          <w:b/>
          <w:sz w:val="24"/>
        </w:rPr>
      </w:pPr>
    </w:p>
    <w:p w14:paraId="5431880B" w14:textId="77777777" w:rsidR="001C4797" w:rsidRPr="00CE1D79" w:rsidRDefault="00D371AC" w:rsidP="00610169">
      <w:pPr>
        <w:tabs>
          <w:tab w:val="left" w:pos="6300"/>
          <w:tab w:val="left" w:leader="underscore" w:pos="8010"/>
          <w:tab w:val="right" w:pos="9180"/>
        </w:tabs>
        <w:ind w:left="1440" w:right="18"/>
        <w:rPr>
          <w:sz w:val="22"/>
          <w:szCs w:val="22"/>
        </w:rPr>
      </w:pPr>
      <w:r w:rsidRPr="00CE1D79">
        <w:rPr>
          <w:sz w:val="22"/>
          <w:szCs w:val="22"/>
        </w:rPr>
        <w:t>Multiple Choice (1</w:t>
      </w:r>
      <w:r w:rsidR="002840CE">
        <w:rPr>
          <w:sz w:val="22"/>
          <w:szCs w:val="22"/>
        </w:rPr>
        <w:t>7</w:t>
      </w:r>
      <w:r w:rsidRPr="00CE1D79">
        <w:rPr>
          <w:sz w:val="22"/>
          <w:szCs w:val="22"/>
        </w:rPr>
        <w:t xml:space="preserve"> @ </w:t>
      </w:r>
      <w:r w:rsidR="00DE0B2B" w:rsidRPr="00CE1D79">
        <w:rPr>
          <w:sz w:val="22"/>
          <w:szCs w:val="22"/>
        </w:rPr>
        <w:t>2</w:t>
      </w:r>
      <w:r w:rsidR="001C4797" w:rsidRPr="00CE1D79">
        <w:rPr>
          <w:sz w:val="22"/>
          <w:szCs w:val="22"/>
        </w:rPr>
        <w:t xml:space="preserve"> points each)</w:t>
      </w:r>
      <w:r w:rsidR="001C4797" w:rsidRPr="00CE1D79">
        <w:rPr>
          <w:sz w:val="22"/>
          <w:szCs w:val="22"/>
        </w:rPr>
        <w:tab/>
      </w:r>
      <w:r w:rsidR="00015100" w:rsidRPr="00CE1D79">
        <w:rPr>
          <w:sz w:val="22"/>
          <w:szCs w:val="22"/>
        </w:rPr>
        <w:t>_______________</w:t>
      </w:r>
      <w:r w:rsidR="001C127F">
        <w:rPr>
          <w:sz w:val="22"/>
          <w:szCs w:val="22"/>
        </w:rPr>
        <w:t xml:space="preserve"> </w:t>
      </w:r>
      <w:r w:rsidR="00610169">
        <w:rPr>
          <w:sz w:val="22"/>
          <w:szCs w:val="22"/>
        </w:rPr>
        <w:tab/>
      </w:r>
      <w:r w:rsidR="00610169">
        <w:rPr>
          <w:sz w:val="22"/>
          <w:szCs w:val="22"/>
        </w:rPr>
        <w:tab/>
      </w:r>
      <w:r w:rsidR="001C4797" w:rsidRPr="00CE1D79">
        <w:rPr>
          <w:sz w:val="22"/>
          <w:szCs w:val="22"/>
        </w:rPr>
        <w:t>(</w:t>
      </w:r>
      <w:r w:rsidR="00DA789B" w:rsidRPr="00CE1D79">
        <w:rPr>
          <w:sz w:val="22"/>
          <w:szCs w:val="22"/>
        </w:rPr>
        <w:t>3</w:t>
      </w:r>
      <w:r w:rsidR="002840CE">
        <w:rPr>
          <w:sz w:val="22"/>
          <w:szCs w:val="22"/>
        </w:rPr>
        <w:t>4</w:t>
      </w:r>
      <w:r w:rsidR="004510FE" w:rsidRPr="00CE1D79">
        <w:rPr>
          <w:sz w:val="22"/>
          <w:szCs w:val="22"/>
        </w:rPr>
        <w:t xml:space="preserve"> points</w:t>
      </w:r>
      <w:r w:rsidR="001C4797" w:rsidRPr="00CE1D79">
        <w:rPr>
          <w:sz w:val="22"/>
          <w:szCs w:val="22"/>
        </w:rPr>
        <w:t>)</w:t>
      </w:r>
    </w:p>
    <w:p w14:paraId="0B3D0283" w14:textId="77777777" w:rsidR="001C4797" w:rsidRPr="003D1B10" w:rsidRDefault="001C4797" w:rsidP="00610169">
      <w:pPr>
        <w:tabs>
          <w:tab w:val="left" w:pos="6300"/>
          <w:tab w:val="left" w:leader="underscore" w:pos="8010"/>
          <w:tab w:val="right" w:pos="9180"/>
        </w:tabs>
        <w:ind w:left="1440" w:right="18"/>
        <w:rPr>
          <w:sz w:val="22"/>
          <w:szCs w:val="22"/>
          <w:highlight w:val="yellow"/>
        </w:rPr>
      </w:pPr>
    </w:p>
    <w:p w14:paraId="3E962060" w14:textId="77777777" w:rsidR="001C4797" w:rsidRPr="003D1B10" w:rsidRDefault="00246A9F" w:rsidP="00610169">
      <w:pPr>
        <w:tabs>
          <w:tab w:val="left" w:pos="6300"/>
          <w:tab w:val="left" w:leader="underscore" w:pos="8010"/>
          <w:tab w:val="right" w:pos="9180"/>
        </w:tabs>
        <w:ind w:left="1440" w:right="18"/>
        <w:rPr>
          <w:sz w:val="22"/>
          <w:szCs w:val="22"/>
          <w:highlight w:val="yellow"/>
        </w:rPr>
      </w:pPr>
      <w:r w:rsidRPr="008A1A73">
        <w:rPr>
          <w:sz w:val="22"/>
          <w:szCs w:val="22"/>
        </w:rPr>
        <w:t xml:space="preserve">Short </w:t>
      </w:r>
      <w:r w:rsidRPr="00D33485">
        <w:rPr>
          <w:sz w:val="22"/>
          <w:szCs w:val="22"/>
        </w:rPr>
        <w:t>Answers</w:t>
      </w:r>
      <w:r w:rsidR="0001781F" w:rsidRPr="00D33485">
        <w:rPr>
          <w:sz w:val="22"/>
          <w:szCs w:val="22"/>
        </w:rPr>
        <w:t xml:space="preserve"> (</w:t>
      </w:r>
      <w:r w:rsidR="00D33485" w:rsidRPr="00D33485">
        <w:rPr>
          <w:sz w:val="22"/>
          <w:szCs w:val="22"/>
        </w:rPr>
        <w:t>1</w:t>
      </w:r>
      <w:r w:rsidR="00EC6694">
        <w:rPr>
          <w:sz w:val="22"/>
          <w:szCs w:val="22"/>
        </w:rPr>
        <w:t>8</w:t>
      </w:r>
      <w:r w:rsidR="00940BED" w:rsidRPr="00D33485">
        <w:rPr>
          <w:sz w:val="22"/>
          <w:szCs w:val="22"/>
        </w:rPr>
        <w:t xml:space="preserve"> @ 2</w:t>
      </w:r>
      <w:r w:rsidR="00B07639" w:rsidRPr="00D33485">
        <w:rPr>
          <w:sz w:val="22"/>
          <w:szCs w:val="22"/>
        </w:rPr>
        <w:t xml:space="preserve"> points each)</w:t>
      </w:r>
      <w:r w:rsidRPr="00D33485">
        <w:rPr>
          <w:sz w:val="22"/>
          <w:szCs w:val="22"/>
        </w:rPr>
        <w:tab/>
      </w:r>
      <w:r w:rsidRPr="00D33485">
        <w:rPr>
          <w:sz w:val="22"/>
          <w:szCs w:val="22"/>
        </w:rPr>
        <w:tab/>
      </w:r>
      <w:r w:rsidR="00610169">
        <w:rPr>
          <w:sz w:val="22"/>
          <w:szCs w:val="22"/>
        </w:rPr>
        <w:tab/>
      </w:r>
      <w:r w:rsidRPr="00D33485">
        <w:rPr>
          <w:sz w:val="22"/>
          <w:szCs w:val="22"/>
        </w:rPr>
        <w:t xml:space="preserve"> (</w:t>
      </w:r>
      <w:r w:rsidR="0001781F" w:rsidRPr="00D33485">
        <w:rPr>
          <w:sz w:val="22"/>
          <w:szCs w:val="22"/>
        </w:rPr>
        <w:t>3</w:t>
      </w:r>
      <w:r w:rsidR="00EC6694">
        <w:rPr>
          <w:sz w:val="22"/>
          <w:szCs w:val="22"/>
        </w:rPr>
        <w:t>6</w:t>
      </w:r>
      <w:r w:rsidR="004510FE" w:rsidRPr="00D33485">
        <w:rPr>
          <w:sz w:val="22"/>
          <w:szCs w:val="22"/>
        </w:rPr>
        <w:t xml:space="preserve"> points</w:t>
      </w:r>
      <w:r w:rsidR="001C4797" w:rsidRPr="00D33485">
        <w:rPr>
          <w:sz w:val="22"/>
          <w:szCs w:val="22"/>
        </w:rPr>
        <w:t>)</w:t>
      </w:r>
    </w:p>
    <w:p w14:paraId="2064D2FA" w14:textId="77777777" w:rsidR="001C4797" w:rsidRPr="003D1B10" w:rsidRDefault="001C4797" w:rsidP="004510FE">
      <w:pPr>
        <w:tabs>
          <w:tab w:val="left" w:pos="5580"/>
          <w:tab w:val="left" w:leader="underscore" w:pos="7380"/>
          <w:tab w:val="left" w:leader="underscore" w:pos="8010"/>
        </w:tabs>
        <w:ind w:left="900" w:right="900"/>
        <w:rPr>
          <w:sz w:val="22"/>
          <w:szCs w:val="22"/>
          <w:highlight w:val="yellow"/>
        </w:rPr>
      </w:pPr>
    </w:p>
    <w:p w14:paraId="56FE7AF7" w14:textId="77777777" w:rsidR="001C4797" w:rsidRPr="00D33485" w:rsidRDefault="001C4797" w:rsidP="004510FE">
      <w:pPr>
        <w:tabs>
          <w:tab w:val="left" w:pos="5580"/>
          <w:tab w:val="left" w:leader="underscore" w:pos="7380"/>
          <w:tab w:val="left" w:leader="underscore" w:pos="8010"/>
        </w:tabs>
        <w:ind w:left="900" w:right="900"/>
        <w:rPr>
          <w:b/>
          <w:sz w:val="24"/>
          <w:szCs w:val="22"/>
        </w:rPr>
      </w:pPr>
      <w:r w:rsidRPr="00D33485">
        <w:rPr>
          <w:b/>
          <w:sz w:val="24"/>
          <w:szCs w:val="22"/>
        </w:rPr>
        <w:t>Production Portion</w:t>
      </w:r>
      <w:r w:rsidR="00F55ED1" w:rsidRPr="00D33485">
        <w:rPr>
          <w:b/>
          <w:sz w:val="24"/>
          <w:szCs w:val="22"/>
        </w:rPr>
        <w:t>:</w:t>
      </w:r>
    </w:p>
    <w:p w14:paraId="7BC02DC5" w14:textId="77777777" w:rsidR="00F55ED1" w:rsidRPr="003D1B10" w:rsidRDefault="00F55ED1" w:rsidP="004510FE">
      <w:pPr>
        <w:tabs>
          <w:tab w:val="left" w:pos="5580"/>
          <w:tab w:val="left" w:leader="underscore" w:pos="7380"/>
          <w:tab w:val="left" w:leader="underscore" w:pos="8010"/>
        </w:tabs>
        <w:ind w:left="900" w:right="900"/>
        <w:rPr>
          <w:b/>
          <w:sz w:val="24"/>
          <w:szCs w:val="22"/>
          <w:highlight w:val="yellow"/>
        </w:rPr>
      </w:pPr>
    </w:p>
    <w:p w14:paraId="16A8C8D1" w14:textId="77777777" w:rsidR="001C4797" w:rsidRDefault="0001781F" w:rsidP="00AF42EA">
      <w:pPr>
        <w:tabs>
          <w:tab w:val="left" w:pos="6300"/>
          <w:tab w:val="left" w:leader="underscore" w:pos="8010"/>
          <w:tab w:val="right" w:pos="9180"/>
        </w:tabs>
        <w:ind w:left="1440" w:right="18"/>
        <w:rPr>
          <w:sz w:val="22"/>
          <w:szCs w:val="22"/>
        </w:rPr>
      </w:pPr>
      <w:r w:rsidRPr="008C4950">
        <w:rPr>
          <w:sz w:val="22"/>
          <w:szCs w:val="22"/>
        </w:rPr>
        <w:t>Problem</w:t>
      </w:r>
      <w:r w:rsidR="00940BED" w:rsidRPr="008C4950">
        <w:rPr>
          <w:sz w:val="22"/>
          <w:szCs w:val="22"/>
        </w:rPr>
        <w:t xml:space="preserve"> 1: </w:t>
      </w:r>
      <w:r w:rsidR="008C4950" w:rsidRPr="008C4950">
        <w:rPr>
          <w:sz w:val="22"/>
          <w:szCs w:val="22"/>
        </w:rPr>
        <w:t xml:space="preserve">Payroll </w:t>
      </w:r>
      <w:r w:rsidR="003B4278">
        <w:rPr>
          <w:sz w:val="22"/>
          <w:szCs w:val="22"/>
        </w:rPr>
        <w:t>Items</w:t>
      </w:r>
      <w:r w:rsidR="00246A9F" w:rsidRPr="008C4950">
        <w:rPr>
          <w:sz w:val="22"/>
          <w:szCs w:val="22"/>
        </w:rPr>
        <w:tab/>
      </w:r>
      <w:r w:rsidR="00246A9F" w:rsidRPr="008C4950">
        <w:rPr>
          <w:sz w:val="22"/>
          <w:szCs w:val="22"/>
        </w:rPr>
        <w:tab/>
        <w:t xml:space="preserve"> </w:t>
      </w:r>
      <w:r w:rsidR="00AF42EA">
        <w:rPr>
          <w:sz w:val="22"/>
          <w:szCs w:val="22"/>
        </w:rPr>
        <w:tab/>
      </w:r>
      <w:r w:rsidR="00246A9F" w:rsidRPr="008C4950">
        <w:rPr>
          <w:sz w:val="22"/>
          <w:szCs w:val="22"/>
        </w:rPr>
        <w:t>(</w:t>
      </w:r>
      <w:r w:rsidR="00E0344C">
        <w:rPr>
          <w:sz w:val="22"/>
          <w:szCs w:val="22"/>
        </w:rPr>
        <w:t>1</w:t>
      </w:r>
      <w:r w:rsidR="00DC3B99">
        <w:rPr>
          <w:sz w:val="22"/>
          <w:szCs w:val="22"/>
        </w:rPr>
        <w:t>6</w:t>
      </w:r>
      <w:r w:rsidR="001C4797" w:rsidRPr="008C4950">
        <w:rPr>
          <w:sz w:val="22"/>
          <w:szCs w:val="22"/>
        </w:rPr>
        <w:t xml:space="preserve"> </w:t>
      </w:r>
      <w:r w:rsidR="004510FE" w:rsidRPr="008C4950">
        <w:rPr>
          <w:sz w:val="22"/>
          <w:szCs w:val="22"/>
        </w:rPr>
        <w:t>points</w:t>
      </w:r>
      <w:r w:rsidR="001C4797" w:rsidRPr="008C4950">
        <w:rPr>
          <w:sz w:val="22"/>
          <w:szCs w:val="22"/>
        </w:rPr>
        <w:t>)</w:t>
      </w:r>
    </w:p>
    <w:p w14:paraId="642CC347" w14:textId="77777777" w:rsidR="00AF42EA" w:rsidRDefault="00AF42EA" w:rsidP="00AF42EA">
      <w:pPr>
        <w:tabs>
          <w:tab w:val="left" w:pos="6300"/>
          <w:tab w:val="left" w:leader="underscore" w:pos="8010"/>
          <w:tab w:val="right" w:pos="9180"/>
        </w:tabs>
        <w:ind w:left="1440" w:right="18"/>
        <w:rPr>
          <w:sz w:val="22"/>
          <w:szCs w:val="22"/>
        </w:rPr>
      </w:pPr>
    </w:p>
    <w:p w14:paraId="244C7454" w14:textId="77777777" w:rsidR="001C4797" w:rsidRPr="00BC1B8F" w:rsidRDefault="0001781F" w:rsidP="00AF42EA">
      <w:pPr>
        <w:tabs>
          <w:tab w:val="left" w:pos="6300"/>
          <w:tab w:val="left" w:leader="underscore" w:pos="8010"/>
          <w:tab w:val="right" w:pos="9180"/>
        </w:tabs>
        <w:ind w:left="1440" w:right="18"/>
        <w:rPr>
          <w:sz w:val="22"/>
          <w:szCs w:val="22"/>
        </w:rPr>
      </w:pPr>
      <w:r w:rsidRPr="00BC1B8F">
        <w:rPr>
          <w:sz w:val="22"/>
          <w:szCs w:val="22"/>
        </w:rPr>
        <w:t xml:space="preserve">Problem </w:t>
      </w:r>
      <w:r w:rsidR="001C4797" w:rsidRPr="00BC1B8F">
        <w:rPr>
          <w:sz w:val="22"/>
          <w:szCs w:val="22"/>
        </w:rPr>
        <w:t xml:space="preserve">2:  </w:t>
      </w:r>
      <w:r w:rsidR="00DF13CB" w:rsidRPr="00BC1B8F">
        <w:rPr>
          <w:sz w:val="22"/>
          <w:szCs w:val="22"/>
        </w:rPr>
        <w:t>Gross Wage Calculation</w:t>
      </w:r>
      <w:r w:rsidR="00246A9F" w:rsidRPr="00BC1B8F">
        <w:rPr>
          <w:sz w:val="22"/>
          <w:szCs w:val="22"/>
        </w:rPr>
        <w:tab/>
        <w:t xml:space="preserve"> </w:t>
      </w:r>
      <w:r w:rsidR="004510FE" w:rsidRPr="00BC1B8F">
        <w:rPr>
          <w:sz w:val="22"/>
          <w:szCs w:val="22"/>
        </w:rPr>
        <w:tab/>
      </w:r>
      <w:r w:rsidR="00AF42EA">
        <w:rPr>
          <w:sz w:val="22"/>
          <w:szCs w:val="22"/>
        </w:rPr>
        <w:tab/>
      </w:r>
      <w:r w:rsidR="004510FE" w:rsidRPr="00BC1B8F">
        <w:rPr>
          <w:sz w:val="22"/>
          <w:szCs w:val="22"/>
        </w:rPr>
        <w:t xml:space="preserve"> </w:t>
      </w:r>
      <w:r w:rsidR="00246A9F" w:rsidRPr="00BC1B8F">
        <w:rPr>
          <w:sz w:val="22"/>
          <w:szCs w:val="22"/>
        </w:rPr>
        <w:t>(</w:t>
      </w:r>
      <w:r w:rsidR="0032253B" w:rsidRPr="00BC1B8F">
        <w:rPr>
          <w:sz w:val="22"/>
          <w:szCs w:val="22"/>
        </w:rPr>
        <w:t>4</w:t>
      </w:r>
      <w:r w:rsidR="00091922" w:rsidRPr="00BC1B8F">
        <w:rPr>
          <w:sz w:val="22"/>
          <w:szCs w:val="22"/>
        </w:rPr>
        <w:t>0</w:t>
      </w:r>
      <w:r w:rsidR="00B07639" w:rsidRPr="00BC1B8F">
        <w:rPr>
          <w:sz w:val="22"/>
          <w:szCs w:val="22"/>
        </w:rPr>
        <w:t xml:space="preserve"> </w:t>
      </w:r>
      <w:r w:rsidR="004510FE" w:rsidRPr="00BC1B8F">
        <w:rPr>
          <w:sz w:val="22"/>
          <w:szCs w:val="22"/>
        </w:rPr>
        <w:t>points</w:t>
      </w:r>
      <w:r w:rsidR="001C4797" w:rsidRPr="00BC1B8F">
        <w:rPr>
          <w:sz w:val="22"/>
          <w:szCs w:val="22"/>
        </w:rPr>
        <w:t>)</w:t>
      </w:r>
    </w:p>
    <w:p w14:paraId="241785D2" w14:textId="77777777" w:rsidR="00AF42EA" w:rsidRDefault="00AF42EA" w:rsidP="00AF42EA">
      <w:pPr>
        <w:tabs>
          <w:tab w:val="left" w:pos="6300"/>
          <w:tab w:val="left" w:leader="underscore" w:pos="8010"/>
          <w:tab w:val="right" w:pos="9180"/>
        </w:tabs>
        <w:ind w:left="1440" w:right="18"/>
        <w:rPr>
          <w:sz w:val="22"/>
          <w:szCs w:val="22"/>
        </w:rPr>
      </w:pPr>
    </w:p>
    <w:p w14:paraId="357591D2" w14:textId="77777777" w:rsidR="00D6631A" w:rsidRPr="00F855C5" w:rsidRDefault="00D6631A" w:rsidP="00AF42EA">
      <w:pPr>
        <w:tabs>
          <w:tab w:val="left" w:pos="6300"/>
          <w:tab w:val="left" w:leader="underscore" w:pos="8010"/>
          <w:tab w:val="right" w:pos="9180"/>
        </w:tabs>
        <w:ind w:left="1440" w:right="18"/>
        <w:rPr>
          <w:sz w:val="22"/>
          <w:szCs w:val="22"/>
        </w:rPr>
      </w:pPr>
      <w:r w:rsidRPr="00F855C5">
        <w:rPr>
          <w:sz w:val="22"/>
          <w:szCs w:val="22"/>
        </w:rPr>
        <w:t>Problem 3: Hourly with OT Wage Calculation</w:t>
      </w:r>
      <w:r w:rsidR="00DF13CB" w:rsidRPr="00F855C5">
        <w:rPr>
          <w:sz w:val="22"/>
          <w:szCs w:val="22"/>
        </w:rPr>
        <w:tab/>
      </w:r>
      <w:r w:rsidR="00DF13CB" w:rsidRPr="00F855C5">
        <w:rPr>
          <w:sz w:val="22"/>
          <w:szCs w:val="22"/>
        </w:rPr>
        <w:tab/>
      </w:r>
      <w:r w:rsidR="00AF42EA">
        <w:rPr>
          <w:sz w:val="22"/>
          <w:szCs w:val="22"/>
        </w:rPr>
        <w:tab/>
      </w:r>
      <w:r w:rsidR="00A43258" w:rsidRPr="00F855C5">
        <w:rPr>
          <w:sz w:val="22"/>
          <w:szCs w:val="22"/>
        </w:rPr>
        <w:t xml:space="preserve"> (</w:t>
      </w:r>
      <w:r w:rsidR="00F855C5" w:rsidRPr="00F855C5">
        <w:rPr>
          <w:sz w:val="22"/>
          <w:szCs w:val="22"/>
        </w:rPr>
        <w:t xml:space="preserve">32 </w:t>
      </w:r>
      <w:r w:rsidR="00DF13CB" w:rsidRPr="00F855C5">
        <w:rPr>
          <w:sz w:val="22"/>
          <w:szCs w:val="22"/>
        </w:rPr>
        <w:t>points)</w:t>
      </w:r>
    </w:p>
    <w:p w14:paraId="7A67F888" w14:textId="77777777" w:rsidR="00AF42EA" w:rsidRDefault="00AF42EA" w:rsidP="00AF42EA">
      <w:pPr>
        <w:tabs>
          <w:tab w:val="left" w:pos="6300"/>
          <w:tab w:val="left" w:leader="underscore" w:pos="8010"/>
          <w:tab w:val="right" w:pos="9180"/>
        </w:tabs>
        <w:ind w:left="1440" w:right="18"/>
        <w:rPr>
          <w:sz w:val="22"/>
          <w:szCs w:val="22"/>
        </w:rPr>
      </w:pPr>
    </w:p>
    <w:p w14:paraId="01B6720C" w14:textId="6ACD1E1E" w:rsidR="00204326" w:rsidRDefault="00204326" w:rsidP="00AF42EA">
      <w:pPr>
        <w:tabs>
          <w:tab w:val="left" w:pos="6300"/>
          <w:tab w:val="left" w:leader="underscore" w:pos="8010"/>
          <w:tab w:val="right" w:pos="9180"/>
        </w:tabs>
        <w:ind w:left="1440" w:right="18"/>
        <w:rPr>
          <w:sz w:val="22"/>
          <w:szCs w:val="22"/>
        </w:rPr>
      </w:pPr>
      <w:r w:rsidRPr="00F855C5">
        <w:rPr>
          <w:sz w:val="22"/>
          <w:szCs w:val="22"/>
        </w:rPr>
        <w:t xml:space="preserve">Problem </w:t>
      </w:r>
      <w:r w:rsidR="00BF28BF">
        <w:rPr>
          <w:sz w:val="22"/>
          <w:szCs w:val="22"/>
        </w:rPr>
        <w:t>4</w:t>
      </w:r>
      <w:r w:rsidRPr="00F855C5">
        <w:rPr>
          <w:sz w:val="22"/>
          <w:szCs w:val="22"/>
        </w:rPr>
        <w:t>: Journal Entry</w:t>
      </w:r>
      <w:r w:rsidR="0032253B" w:rsidRPr="00F855C5">
        <w:rPr>
          <w:sz w:val="22"/>
          <w:szCs w:val="22"/>
        </w:rPr>
        <w:tab/>
      </w:r>
      <w:r w:rsidRPr="00F855C5">
        <w:rPr>
          <w:sz w:val="22"/>
          <w:szCs w:val="22"/>
        </w:rPr>
        <w:tab/>
      </w:r>
      <w:r w:rsidR="00AF42EA">
        <w:rPr>
          <w:sz w:val="22"/>
          <w:szCs w:val="22"/>
        </w:rPr>
        <w:tab/>
      </w:r>
      <w:r w:rsidRPr="00F855C5">
        <w:rPr>
          <w:sz w:val="22"/>
          <w:szCs w:val="22"/>
        </w:rPr>
        <w:t xml:space="preserve"> (</w:t>
      </w:r>
      <w:r w:rsidR="0032253B" w:rsidRPr="00F855C5">
        <w:rPr>
          <w:sz w:val="22"/>
          <w:szCs w:val="22"/>
        </w:rPr>
        <w:t>22</w:t>
      </w:r>
      <w:r w:rsidRPr="00F855C5">
        <w:rPr>
          <w:sz w:val="22"/>
          <w:szCs w:val="22"/>
        </w:rPr>
        <w:t xml:space="preserve"> points)</w:t>
      </w:r>
    </w:p>
    <w:p w14:paraId="4F41D48E" w14:textId="77777777" w:rsidR="00AF42EA" w:rsidRPr="00F855C5" w:rsidRDefault="00AF42EA" w:rsidP="00AF42EA">
      <w:pPr>
        <w:tabs>
          <w:tab w:val="left" w:pos="6300"/>
          <w:tab w:val="left" w:leader="underscore" w:pos="8010"/>
          <w:tab w:val="right" w:pos="9180"/>
        </w:tabs>
        <w:ind w:left="1440" w:right="18"/>
        <w:rPr>
          <w:sz w:val="22"/>
          <w:szCs w:val="22"/>
        </w:rPr>
      </w:pPr>
    </w:p>
    <w:p w14:paraId="2B842D26" w14:textId="77777777" w:rsidR="001C4797" w:rsidRPr="00AF42EA" w:rsidRDefault="004510FE" w:rsidP="004510FE">
      <w:pPr>
        <w:tabs>
          <w:tab w:val="left" w:pos="2070"/>
          <w:tab w:val="left" w:pos="6300"/>
          <w:tab w:val="left" w:leader="underscore" w:pos="8010"/>
        </w:tabs>
        <w:rPr>
          <w:b/>
          <w:sz w:val="24"/>
          <w:szCs w:val="22"/>
        </w:rPr>
      </w:pPr>
      <w:r w:rsidRPr="00AF42EA">
        <w:rPr>
          <w:b/>
          <w:sz w:val="28"/>
          <w:szCs w:val="22"/>
        </w:rPr>
        <w:tab/>
      </w:r>
      <w:r w:rsidR="00246A9F" w:rsidRPr="00AF42EA">
        <w:rPr>
          <w:b/>
          <w:sz w:val="24"/>
          <w:szCs w:val="22"/>
        </w:rPr>
        <w:t>TOTAL POINTS</w:t>
      </w:r>
      <w:r w:rsidR="00246A9F" w:rsidRPr="00AF42EA">
        <w:rPr>
          <w:b/>
          <w:sz w:val="24"/>
          <w:szCs w:val="22"/>
        </w:rPr>
        <w:tab/>
      </w:r>
      <w:r w:rsidR="00246A9F" w:rsidRPr="00AF42EA">
        <w:rPr>
          <w:b/>
          <w:sz w:val="24"/>
          <w:szCs w:val="22"/>
        </w:rPr>
        <w:tab/>
        <w:t xml:space="preserve"> </w:t>
      </w:r>
      <w:r w:rsidR="00AF42EA">
        <w:rPr>
          <w:b/>
          <w:sz w:val="24"/>
          <w:szCs w:val="22"/>
        </w:rPr>
        <w:t xml:space="preserve"> </w:t>
      </w:r>
      <w:r w:rsidR="00246A9F" w:rsidRPr="00AF42EA">
        <w:rPr>
          <w:b/>
          <w:sz w:val="24"/>
          <w:szCs w:val="22"/>
        </w:rPr>
        <w:t>(</w:t>
      </w:r>
      <w:r w:rsidR="00AF425C" w:rsidRPr="00AF42EA">
        <w:rPr>
          <w:b/>
          <w:sz w:val="24"/>
          <w:szCs w:val="22"/>
        </w:rPr>
        <w:t>18</w:t>
      </w:r>
      <w:r w:rsidR="00DC3B99">
        <w:rPr>
          <w:b/>
          <w:sz w:val="24"/>
          <w:szCs w:val="22"/>
        </w:rPr>
        <w:t xml:space="preserve">0 </w:t>
      </w:r>
      <w:r w:rsidR="00B07639" w:rsidRPr="00AF42EA">
        <w:rPr>
          <w:b/>
          <w:sz w:val="24"/>
          <w:szCs w:val="22"/>
        </w:rPr>
        <w:t>points</w:t>
      </w:r>
      <w:r w:rsidR="001C4797" w:rsidRPr="00AF42EA">
        <w:rPr>
          <w:b/>
          <w:sz w:val="24"/>
          <w:szCs w:val="22"/>
        </w:rPr>
        <w:t>)</w:t>
      </w:r>
    </w:p>
    <w:p w14:paraId="08C4C1F5" w14:textId="77777777" w:rsidR="00F1245D" w:rsidRPr="004510FE" w:rsidRDefault="00F1245D" w:rsidP="00F1245D">
      <w:pPr>
        <w:jc w:val="both"/>
        <w:rPr>
          <w:sz w:val="18"/>
        </w:rPr>
      </w:pPr>
    </w:p>
    <w:p w14:paraId="7F517B7D" w14:textId="77777777" w:rsidR="00F55ED1" w:rsidRPr="004510FE" w:rsidRDefault="006B0BDE" w:rsidP="00F1245D">
      <w:pPr>
        <w:tabs>
          <w:tab w:val="left" w:pos="1440"/>
          <w:tab w:val="left" w:pos="2880"/>
          <w:tab w:val="left" w:pos="6480"/>
          <w:tab w:val="right" w:pos="8640"/>
        </w:tabs>
        <w:rPr>
          <w:b/>
          <w:iCs/>
          <w:sz w:val="24"/>
        </w:rPr>
      </w:pPr>
      <w:r>
        <w:rPr>
          <w:b/>
          <w:iCs/>
          <w:noProof/>
          <w:sz w:val="24"/>
        </w:rPr>
        <w:pict w14:anchorId="70BF49D3">
          <v:shape id="_x0000_s1027" type="#_x0000_t202" style="position:absolute;margin-left:-6.3pt;margin-top:3.6pt;width:495.75pt;height:108.75pt;z-index:-251658240" fillcolor="#d8d8d8">
            <v:textbox>
              <w:txbxContent>
                <w:p w14:paraId="0DDEE7B4" w14:textId="77777777" w:rsidR="00A9299F" w:rsidRDefault="00A9299F"/>
              </w:txbxContent>
            </v:textbox>
          </v:shape>
        </w:pict>
      </w:r>
    </w:p>
    <w:p w14:paraId="73FB600B"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0DA08D18"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63519860"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4C4F7FBA"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20E3EF25" w14:textId="77777777" w:rsidR="00F1245D" w:rsidRPr="004510FE" w:rsidRDefault="00F1245D" w:rsidP="00F1245D">
      <w:pPr>
        <w:pStyle w:val="Header"/>
        <w:tabs>
          <w:tab w:val="clear" w:pos="4320"/>
          <w:tab w:val="clear" w:pos="8640"/>
          <w:tab w:val="left" w:pos="-1440"/>
        </w:tabs>
        <w:jc w:val="center"/>
        <w:rPr>
          <w:sz w:val="22"/>
        </w:rPr>
      </w:pPr>
    </w:p>
    <w:p w14:paraId="635A197C" w14:textId="77777777" w:rsidR="001962B9" w:rsidRDefault="001962B9" w:rsidP="00F1245D">
      <w:pPr>
        <w:widowControl w:val="0"/>
        <w:tabs>
          <w:tab w:val="left" w:pos="-360"/>
        </w:tabs>
        <w:ind w:right="90"/>
        <w:jc w:val="center"/>
        <w:rPr>
          <w:sz w:val="22"/>
          <w:szCs w:val="19"/>
        </w:rPr>
      </w:pPr>
    </w:p>
    <w:p w14:paraId="129088FC" w14:textId="77777777" w:rsidR="00F1245D" w:rsidRPr="004510FE" w:rsidRDefault="00F1245D" w:rsidP="00F1245D">
      <w:pPr>
        <w:widowControl w:val="0"/>
        <w:tabs>
          <w:tab w:val="left" w:pos="-360"/>
        </w:tabs>
        <w:ind w:right="90"/>
        <w:jc w:val="center"/>
        <w:rPr>
          <w:sz w:val="22"/>
          <w:szCs w:val="19"/>
        </w:rPr>
      </w:pPr>
      <w:r w:rsidRPr="004510FE">
        <w:rPr>
          <w:sz w:val="22"/>
          <w:szCs w:val="19"/>
        </w:rPr>
        <w:t>No more than ten (10) minutes orientation</w:t>
      </w:r>
    </w:p>
    <w:p w14:paraId="4DE3E458" w14:textId="77777777"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D0716C">
        <w:rPr>
          <w:sz w:val="22"/>
          <w:szCs w:val="19"/>
        </w:rPr>
        <w:t>ninety (</w:t>
      </w:r>
      <w:r w:rsidR="0076620B" w:rsidRPr="004510FE">
        <w:rPr>
          <w:sz w:val="22"/>
          <w:szCs w:val="19"/>
        </w:rPr>
        <w:t>9</w:t>
      </w:r>
      <w:r w:rsidRPr="004510FE">
        <w:rPr>
          <w:sz w:val="22"/>
          <w:szCs w:val="19"/>
        </w:rPr>
        <w:t>0</w:t>
      </w:r>
      <w:r w:rsidR="00D0716C">
        <w:rPr>
          <w:sz w:val="22"/>
          <w:szCs w:val="19"/>
        </w:rPr>
        <w:t>)</w:t>
      </w:r>
      <w:r w:rsidRPr="004510FE">
        <w:rPr>
          <w:sz w:val="22"/>
          <w:szCs w:val="19"/>
        </w:rPr>
        <w:t xml:space="preserve"> minutes testing time</w:t>
      </w:r>
    </w:p>
    <w:p w14:paraId="3ABBD1AC" w14:textId="77777777" w:rsidR="00F1245D" w:rsidRDefault="00F1245D" w:rsidP="00F1245D">
      <w:pPr>
        <w:widowControl w:val="0"/>
        <w:tabs>
          <w:tab w:val="left" w:pos="-360"/>
        </w:tabs>
        <w:ind w:right="90"/>
        <w:jc w:val="center"/>
        <w:rPr>
          <w:sz w:val="22"/>
          <w:szCs w:val="19"/>
        </w:rPr>
      </w:pPr>
      <w:r w:rsidRPr="004510FE">
        <w:rPr>
          <w:sz w:val="22"/>
          <w:szCs w:val="19"/>
        </w:rPr>
        <w:t>No more than ten (10) minutes wrap-up</w:t>
      </w:r>
    </w:p>
    <w:p w14:paraId="526774D2" w14:textId="77777777" w:rsidR="00BE47C8" w:rsidRPr="004510FE" w:rsidRDefault="00BE47C8" w:rsidP="00F1245D">
      <w:pPr>
        <w:widowControl w:val="0"/>
        <w:tabs>
          <w:tab w:val="left" w:pos="-360"/>
        </w:tabs>
        <w:ind w:right="90"/>
        <w:jc w:val="center"/>
        <w:rPr>
          <w:sz w:val="22"/>
          <w:szCs w:val="22"/>
        </w:rPr>
      </w:pPr>
    </w:p>
    <w:p w14:paraId="65F9851D" w14:textId="77777777" w:rsidR="00F1245D" w:rsidRPr="004510FE" w:rsidRDefault="00F1245D" w:rsidP="00015100">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t xml:space="preserve">Property of Business Professionals of America.  </w:t>
      </w:r>
    </w:p>
    <w:p w14:paraId="307487CC" w14:textId="77777777" w:rsidR="00F1245D" w:rsidRPr="004510FE" w:rsidRDefault="00F1245D" w:rsidP="00015100">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018A63EC" w14:textId="77777777" w:rsidR="00F1245D" w:rsidRPr="004510FE" w:rsidRDefault="00F1245D" w:rsidP="00015100">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14:paraId="3527FACD" w14:textId="77777777" w:rsidR="00F1245D" w:rsidRPr="004510FE" w:rsidRDefault="00F1245D" w:rsidP="00F1245D">
      <w:pPr>
        <w:jc w:val="both"/>
      </w:pPr>
    </w:p>
    <w:p w14:paraId="59CD4870" w14:textId="77777777" w:rsidR="00CC0E64" w:rsidRPr="006B0BDE" w:rsidRDefault="00CC0E64" w:rsidP="001962B9">
      <w:pPr>
        <w:pStyle w:val="Heading1"/>
        <w:spacing w:before="0"/>
        <w:jc w:val="center"/>
        <w:rPr>
          <w:rFonts w:ascii="Times New Roman" w:hAnsi="Times New Roman"/>
          <w:color w:val="auto"/>
        </w:rPr>
      </w:pPr>
      <w:r w:rsidRPr="006B0BDE">
        <w:rPr>
          <w:rFonts w:ascii="Times New Roman" w:hAnsi="Times New Roman"/>
          <w:color w:val="auto"/>
        </w:rPr>
        <w:t>General Instructions</w:t>
      </w:r>
    </w:p>
    <w:p w14:paraId="3360DE59" w14:textId="77777777" w:rsidR="00CC0E64" w:rsidRPr="004510FE" w:rsidRDefault="00CC0E64" w:rsidP="001962B9">
      <w:pPr>
        <w:rPr>
          <w:sz w:val="22"/>
          <w:szCs w:val="22"/>
        </w:rPr>
      </w:pPr>
    </w:p>
    <w:p w14:paraId="263EBC79" w14:textId="77777777" w:rsidR="00CC0E64" w:rsidRPr="004510FE" w:rsidRDefault="00CC0E64" w:rsidP="001962B9">
      <w:pPr>
        <w:rPr>
          <w:sz w:val="22"/>
          <w:szCs w:val="22"/>
        </w:rPr>
      </w:pPr>
      <w:r w:rsidRPr="004510FE">
        <w:rPr>
          <w:sz w:val="22"/>
          <w:szCs w:val="22"/>
        </w:rPr>
        <w:t xml:space="preserve">You have been hired as a Financial Assistant and will be keeping the accounting records for Professional Business Associates, located at </w:t>
      </w:r>
      <w:smartTag w:uri="urn:schemas-microsoft-com:office:smarttags" w:element="address">
        <w:smartTag w:uri="urn:schemas-microsoft-com:office:smarttags" w:element="Street">
          <w:r w:rsidRPr="004510FE">
            <w:rPr>
              <w:sz w:val="22"/>
              <w:szCs w:val="22"/>
            </w:rPr>
            <w:t>5454 Cleveland Avenue</w:t>
          </w:r>
        </w:smartTag>
        <w:r w:rsidRPr="004510FE">
          <w:rPr>
            <w:sz w:val="22"/>
            <w:szCs w:val="22"/>
          </w:rPr>
          <w:t xml:space="preserve">, </w:t>
        </w:r>
        <w:smartTag w:uri="urn:schemas-microsoft-com:office:smarttags" w:element="City">
          <w:r w:rsidRPr="004510FE">
            <w:rPr>
              <w:sz w:val="22"/>
              <w:szCs w:val="22"/>
            </w:rPr>
            <w:t>Columbus</w:t>
          </w:r>
        </w:smartTag>
        <w:r w:rsidRPr="004510FE">
          <w:rPr>
            <w:sz w:val="22"/>
            <w:szCs w:val="22"/>
          </w:rPr>
          <w:t xml:space="preserve">, </w:t>
        </w:r>
        <w:smartTag w:uri="urn:schemas-microsoft-com:office:smarttags" w:element="State">
          <w:r w:rsidRPr="004510FE">
            <w:rPr>
              <w:sz w:val="22"/>
              <w:szCs w:val="22"/>
            </w:rPr>
            <w:t>Ohio</w:t>
          </w:r>
        </w:smartTag>
        <w:r w:rsidRPr="004510FE">
          <w:rPr>
            <w:sz w:val="22"/>
            <w:szCs w:val="22"/>
          </w:rPr>
          <w:t xml:space="preserve"> </w:t>
        </w:r>
        <w:smartTag w:uri="urn:schemas-microsoft-com:office:smarttags" w:element="PostalCode">
          <w:r w:rsidRPr="004510FE">
            <w:rPr>
              <w:sz w:val="22"/>
              <w:szCs w:val="22"/>
            </w:rPr>
            <w:t>43231</w:t>
          </w:r>
        </w:smartTag>
      </w:smartTag>
      <w:r w:rsidRPr="004510FE">
        <w:rPr>
          <w:sz w:val="22"/>
          <w:szCs w:val="22"/>
        </w:rPr>
        <w:t>. Professional Business Associates provides accounting and other financial services for clients. You will complete jobs for Professional Business Associates’ own accounting records, as well as for clients.</w:t>
      </w:r>
    </w:p>
    <w:p w14:paraId="4FD13404" w14:textId="77777777" w:rsidR="00CC0E64" w:rsidRPr="004510FE" w:rsidRDefault="00CC0E64" w:rsidP="001962B9">
      <w:pPr>
        <w:rPr>
          <w:sz w:val="22"/>
          <w:szCs w:val="22"/>
        </w:rPr>
      </w:pPr>
    </w:p>
    <w:p w14:paraId="27C550ED" w14:textId="47939FB7" w:rsidR="00CC0E64" w:rsidRPr="004510FE" w:rsidRDefault="00CC0E64" w:rsidP="001962B9">
      <w:pPr>
        <w:rPr>
          <w:sz w:val="22"/>
          <w:szCs w:val="22"/>
        </w:rPr>
      </w:pPr>
      <w:r w:rsidRPr="004510FE">
        <w:rPr>
          <w:sz w:val="22"/>
          <w:szCs w:val="22"/>
        </w:rPr>
        <w:t xml:space="preserve">You will have </w:t>
      </w:r>
      <w:r w:rsidR="00BF28BF">
        <w:rPr>
          <w:sz w:val="22"/>
          <w:szCs w:val="22"/>
        </w:rPr>
        <w:t>ninety (</w:t>
      </w:r>
      <w:r w:rsidRPr="004510FE">
        <w:rPr>
          <w:sz w:val="22"/>
          <w:szCs w:val="22"/>
        </w:rPr>
        <w:t>90</w:t>
      </w:r>
      <w:r w:rsidR="00BF28BF">
        <w:rPr>
          <w:sz w:val="22"/>
          <w:szCs w:val="22"/>
        </w:rPr>
        <w:t>)</w:t>
      </w:r>
      <w:r w:rsidRPr="004510FE">
        <w:rPr>
          <w:sz w:val="22"/>
          <w:szCs w:val="22"/>
        </w:rPr>
        <w:t xml:space="preserve"> minutes to complete your work. The test is divided into two parts. The multiple choice and short answer questions should be completed first, and then the accounting problems may be completed in any order.</w:t>
      </w:r>
    </w:p>
    <w:p w14:paraId="57BE54E9" w14:textId="77777777" w:rsidR="00CC0E64" w:rsidRPr="004510FE" w:rsidRDefault="00CC0E64" w:rsidP="001962B9">
      <w:pPr>
        <w:rPr>
          <w:sz w:val="22"/>
          <w:szCs w:val="22"/>
        </w:rPr>
      </w:pPr>
    </w:p>
    <w:p w14:paraId="3BCC4D0E" w14:textId="08AC4B57" w:rsidR="00CC0E64" w:rsidRPr="004510FE" w:rsidRDefault="00CC0E64" w:rsidP="001962B9">
      <w:pPr>
        <w:rPr>
          <w:sz w:val="22"/>
          <w:szCs w:val="22"/>
        </w:rPr>
      </w:pPr>
      <w:r w:rsidRPr="004510FE">
        <w:rPr>
          <w:sz w:val="22"/>
          <w:szCs w:val="22"/>
        </w:rPr>
        <w:t xml:space="preserve">Your name and/or school name should </w:t>
      </w:r>
      <w:r w:rsidR="00BF28BF">
        <w:rPr>
          <w:i/>
          <w:sz w:val="22"/>
          <w:szCs w:val="22"/>
        </w:rPr>
        <w:t>not</w:t>
      </w:r>
      <w:r w:rsidR="00BF28BF" w:rsidRPr="004510FE">
        <w:rPr>
          <w:sz w:val="22"/>
          <w:szCs w:val="22"/>
        </w:rPr>
        <w:t xml:space="preserve"> </w:t>
      </w:r>
      <w:r w:rsidRPr="004510FE">
        <w:rPr>
          <w:sz w:val="22"/>
          <w:szCs w:val="22"/>
        </w:rPr>
        <w:t xml:space="preserve">appear on any work you submit for grading. Write your contestant number in the provided space. Staple all pages in order before you turn in your test. </w:t>
      </w:r>
    </w:p>
    <w:p w14:paraId="27B4E6D5" w14:textId="77777777" w:rsidR="00CC0E64" w:rsidRPr="004510FE" w:rsidRDefault="00CC0E64" w:rsidP="001962B9">
      <w:pPr>
        <w:rPr>
          <w:sz w:val="22"/>
          <w:szCs w:val="22"/>
        </w:rPr>
      </w:pPr>
    </w:p>
    <w:p w14:paraId="62083D90" w14:textId="77777777" w:rsidR="00CC0E64" w:rsidRDefault="00CC0E64" w:rsidP="001962B9">
      <w:pPr>
        <w:rPr>
          <w:sz w:val="22"/>
          <w:szCs w:val="22"/>
        </w:rPr>
      </w:pPr>
      <w:r w:rsidRPr="004510FE">
        <w:rPr>
          <w:sz w:val="22"/>
          <w:szCs w:val="22"/>
        </w:rPr>
        <w:t>Assumptions to make when taking this assessment:</w:t>
      </w:r>
    </w:p>
    <w:p w14:paraId="712EA263" w14:textId="77777777" w:rsidR="007B3D85" w:rsidRDefault="007B3D85" w:rsidP="001962B9">
      <w:pPr>
        <w:rPr>
          <w:sz w:val="22"/>
          <w:szCs w:val="22"/>
        </w:rPr>
      </w:pPr>
    </w:p>
    <w:p w14:paraId="2518B171" w14:textId="77777777" w:rsidR="003F799B" w:rsidRPr="00CD3A38" w:rsidRDefault="007B3D85" w:rsidP="0048333A">
      <w:pPr>
        <w:numPr>
          <w:ilvl w:val="0"/>
          <w:numId w:val="23"/>
        </w:numPr>
        <w:rPr>
          <w:sz w:val="22"/>
          <w:szCs w:val="22"/>
        </w:rPr>
      </w:pPr>
      <w:r w:rsidRPr="00CD3A38">
        <w:rPr>
          <w:sz w:val="22"/>
          <w:szCs w:val="22"/>
        </w:rPr>
        <w:t>Calculate all calculations to</w:t>
      </w:r>
      <w:r w:rsidR="00015100" w:rsidRPr="00CD3A38">
        <w:rPr>
          <w:sz w:val="22"/>
          <w:szCs w:val="22"/>
        </w:rPr>
        <w:t xml:space="preserve"> four</w:t>
      </w:r>
      <w:r w:rsidRPr="00CD3A38">
        <w:rPr>
          <w:sz w:val="22"/>
          <w:szCs w:val="22"/>
        </w:rPr>
        <w:t xml:space="preserve"> </w:t>
      </w:r>
      <w:r w:rsidR="00015100" w:rsidRPr="00CD3A38">
        <w:rPr>
          <w:sz w:val="22"/>
          <w:szCs w:val="22"/>
        </w:rPr>
        <w:t>(</w:t>
      </w:r>
      <w:r w:rsidRPr="00CD3A38">
        <w:rPr>
          <w:sz w:val="22"/>
          <w:szCs w:val="22"/>
        </w:rPr>
        <w:t>4</w:t>
      </w:r>
      <w:r w:rsidR="00015100" w:rsidRPr="00CD3A38">
        <w:rPr>
          <w:sz w:val="22"/>
          <w:szCs w:val="22"/>
        </w:rPr>
        <w:t>)</w:t>
      </w:r>
      <w:r w:rsidRPr="00CD3A38">
        <w:rPr>
          <w:sz w:val="22"/>
          <w:szCs w:val="22"/>
        </w:rPr>
        <w:t xml:space="preserve"> decimals, then round to the nearest cent.</w:t>
      </w:r>
    </w:p>
    <w:p w14:paraId="3F5C1118" w14:textId="77777777" w:rsidR="00DA789B" w:rsidRPr="00CD3A38" w:rsidRDefault="00CD3A38" w:rsidP="0048333A">
      <w:pPr>
        <w:numPr>
          <w:ilvl w:val="0"/>
          <w:numId w:val="23"/>
        </w:numPr>
        <w:rPr>
          <w:sz w:val="22"/>
          <w:szCs w:val="22"/>
        </w:rPr>
      </w:pPr>
      <w:r w:rsidRPr="00CD3A38">
        <w:rPr>
          <w:sz w:val="22"/>
          <w:szCs w:val="22"/>
        </w:rPr>
        <w:t>201</w:t>
      </w:r>
      <w:r w:rsidR="0048333A">
        <w:rPr>
          <w:sz w:val="22"/>
          <w:szCs w:val="22"/>
        </w:rPr>
        <w:t>8</w:t>
      </w:r>
      <w:r w:rsidR="003F799B" w:rsidRPr="00CD3A38">
        <w:rPr>
          <w:sz w:val="22"/>
          <w:szCs w:val="22"/>
        </w:rPr>
        <w:t xml:space="preserve"> Payroll Tax Rules Apply</w:t>
      </w:r>
    </w:p>
    <w:p w14:paraId="4A08A5C7" w14:textId="77777777" w:rsidR="00DA789B" w:rsidRPr="00CD3A38" w:rsidRDefault="00DA789B" w:rsidP="0048333A">
      <w:pPr>
        <w:numPr>
          <w:ilvl w:val="0"/>
          <w:numId w:val="23"/>
        </w:numPr>
        <w:rPr>
          <w:sz w:val="22"/>
          <w:szCs w:val="22"/>
        </w:rPr>
      </w:pPr>
      <w:r w:rsidRPr="00CD3A38">
        <w:rPr>
          <w:sz w:val="22"/>
          <w:szCs w:val="22"/>
        </w:rPr>
        <w:t xml:space="preserve">Social Security (OASDI): 6.2% on </w:t>
      </w:r>
      <w:r w:rsidR="003F799B" w:rsidRPr="00CD3A38">
        <w:rPr>
          <w:sz w:val="22"/>
          <w:szCs w:val="22"/>
        </w:rPr>
        <w:t>the first $</w:t>
      </w:r>
      <w:r w:rsidR="00CD3A38" w:rsidRPr="00CD3A38">
        <w:rPr>
          <w:sz w:val="22"/>
          <w:szCs w:val="22"/>
        </w:rPr>
        <w:t>12</w:t>
      </w:r>
      <w:r w:rsidR="0048333A">
        <w:rPr>
          <w:sz w:val="22"/>
          <w:szCs w:val="22"/>
        </w:rPr>
        <w:t>8</w:t>
      </w:r>
      <w:r w:rsidR="00CD3A38" w:rsidRPr="00CD3A38">
        <w:rPr>
          <w:sz w:val="22"/>
          <w:szCs w:val="22"/>
        </w:rPr>
        <w:t>,</w:t>
      </w:r>
      <w:r w:rsidR="0048333A">
        <w:rPr>
          <w:sz w:val="22"/>
          <w:szCs w:val="22"/>
        </w:rPr>
        <w:t>7</w:t>
      </w:r>
      <w:r w:rsidR="00CD3A38" w:rsidRPr="00CD3A38">
        <w:rPr>
          <w:sz w:val="22"/>
          <w:szCs w:val="22"/>
        </w:rPr>
        <w:t>00</w:t>
      </w:r>
    </w:p>
    <w:p w14:paraId="48CC97E3" w14:textId="77777777" w:rsidR="00D57438" w:rsidRPr="00CD3A38" w:rsidRDefault="00D57438" w:rsidP="0048333A">
      <w:pPr>
        <w:numPr>
          <w:ilvl w:val="0"/>
          <w:numId w:val="23"/>
        </w:numPr>
        <w:rPr>
          <w:sz w:val="22"/>
          <w:szCs w:val="22"/>
        </w:rPr>
      </w:pPr>
      <w:r w:rsidRPr="00CD3A38">
        <w:rPr>
          <w:sz w:val="22"/>
          <w:szCs w:val="22"/>
        </w:rPr>
        <w:t>Medicare (HI): 1.45%</w:t>
      </w:r>
    </w:p>
    <w:p w14:paraId="6BEBBC13" w14:textId="77777777" w:rsidR="00D57438" w:rsidRPr="00CD3A38" w:rsidRDefault="00D57438" w:rsidP="0048333A">
      <w:pPr>
        <w:numPr>
          <w:ilvl w:val="0"/>
          <w:numId w:val="23"/>
        </w:numPr>
        <w:rPr>
          <w:sz w:val="22"/>
          <w:szCs w:val="22"/>
        </w:rPr>
      </w:pPr>
      <w:r w:rsidRPr="00CD3A38">
        <w:rPr>
          <w:sz w:val="22"/>
          <w:szCs w:val="22"/>
        </w:rPr>
        <w:t>FUTA: .6% on first $7,000 of employee wages</w:t>
      </w:r>
    </w:p>
    <w:p w14:paraId="4D9B1239" w14:textId="77777777" w:rsidR="00D57438" w:rsidRDefault="003F799B" w:rsidP="0048333A">
      <w:pPr>
        <w:numPr>
          <w:ilvl w:val="0"/>
          <w:numId w:val="23"/>
        </w:numPr>
        <w:rPr>
          <w:sz w:val="22"/>
          <w:szCs w:val="22"/>
        </w:rPr>
      </w:pPr>
      <w:r w:rsidRPr="00CD3A38">
        <w:rPr>
          <w:sz w:val="22"/>
          <w:szCs w:val="22"/>
        </w:rPr>
        <w:t>SUTA: Information is in each question</w:t>
      </w:r>
    </w:p>
    <w:p w14:paraId="5116EF25" w14:textId="77777777" w:rsidR="00A32DD0" w:rsidRDefault="002D0440" w:rsidP="0048333A">
      <w:pPr>
        <w:numPr>
          <w:ilvl w:val="0"/>
          <w:numId w:val="23"/>
        </w:numPr>
        <w:rPr>
          <w:sz w:val="22"/>
          <w:szCs w:val="22"/>
        </w:rPr>
      </w:pPr>
      <w:r>
        <w:rPr>
          <w:sz w:val="22"/>
          <w:szCs w:val="22"/>
        </w:rPr>
        <w:t>Overtime paid as time and a half unless otherwise noted</w:t>
      </w:r>
    </w:p>
    <w:p w14:paraId="2274EAF1" w14:textId="69BA7DFC" w:rsidR="003D02DA" w:rsidRDefault="006B0BDE" w:rsidP="001962B9">
      <w:pPr>
        <w:rPr>
          <w:sz w:val="22"/>
          <w:szCs w:val="22"/>
        </w:rPr>
      </w:pPr>
      <w:r>
        <w:rPr>
          <w:sz w:val="22"/>
          <w:szCs w:val="22"/>
        </w:rPr>
        <w:br w:type="page"/>
      </w:r>
    </w:p>
    <w:p w14:paraId="6DB0C100" w14:textId="0AC876E0" w:rsidR="00BF28BF" w:rsidRDefault="006B0BDE" w:rsidP="003D02DA">
      <w:pPr>
        <w:rPr>
          <w:b/>
          <w:sz w:val="24"/>
          <w:szCs w:val="24"/>
        </w:rPr>
      </w:pPr>
      <w:r>
        <w:rPr>
          <w:b/>
          <w:sz w:val="24"/>
          <w:szCs w:val="24"/>
        </w:rPr>
        <w:t>MULTIPLE CHOICE</w:t>
      </w:r>
      <w:r w:rsidR="003D02DA" w:rsidRPr="00CE1D79">
        <w:rPr>
          <w:b/>
          <w:sz w:val="24"/>
          <w:szCs w:val="24"/>
        </w:rPr>
        <w:t xml:space="preserve"> (</w:t>
      </w:r>
      <w:r w:rsidR="00BF28BF">
        <w:rPr>
          <w:b/>
          <w:sz w:val="24"/>
          <w:szCs w:val="24"/>
        </w:rPr>
        <w:t>34</w:t>
      </w:r>
      <w:r w:rsidR="00BF28BF" w:rsidRPr="00CE1D79">
        <w:rPr>
          <w:b/>
          <w:sz w:val="24"/>
          <w:szCs w:val="24"/>
        </w:rPr>
        <w:t xml:space="preserve"> </w:t>
      </w:r>
      <w:r w:rsidR="003D02DA" w:rsidRPr="00CE1D79">
        <w:rPr>
          <w:b/>
          <w:sz w:val="24"/>
          <w:szCs w:val="24"/>
        </w:rPr>
        <w:t>points, 2 each)</w:t>
      </w:r>
      <w:r w:rsidR="003D02DA" w:rsidRPr="007720A2">
        <w:rPr>
          <w:b/>
          <w:sz w:val="24"/>
          <w:szCs w:val="24"/>
        </w:rPr>
        <w:t xml:space="preserve"> </w:t>
      </w:r>
      <w:r w:rsidR="005C0ECC">
        <w:rPr>
          <w:b/>
          <w:sz w:val="24"/>
          <w:szCs w:val="24"/>
        </w:rPr>
        <w:t xml:space="preserve"> </w:t>
      </w:r>
    </w:p>
    <w:p w14:paraId="7CD1E1F6" w14:textId="77777777" w:rsidR="00BF28BF" w:rsidRPr="0002356C" w:rsidRDefault="00BF28BF" w:rsidP="00BF28BF">
      <w:pPr>
        <w:spacing w:before="29"/>
        <w:ind w:right="309"/>
        <w:rPr>
          <w:sz w:val="24"/>
          <w:szCs w:val="24"/>
        </w:rPr>
      </w:pPr>
      <w:r w:rsidRPr="0002356C">
        <w:rPr>
          <w:bCs/>
          <w:sz w:val="24"/>
          <w:szCs w:val="24"/>
        </w:rPr>
        <w:t>I</w:t>
      </w:r>
      <w:r w:rsidRPr="0002356C">
        <w:rPr>
          <w:bCs/>
          <w:spacing w:val="1"/>
          <w:sz w:val="24"/>
          <w:szCs w:val="24"/>
        </w:rPr>
        <w:t>d</w:t>
      </w:r>
      <w:r w:rsidRPr="0002356C">
        <w:rPr>
          <w:bCs/>
          <w:spacing w:val="-1"/>
          <w:sz w:val="24"/>
          <w:szCs w:val="24"/>
        </w:rPr>
        <w:t>e</w:t>
      </w:r>
      <w:r w:rsidRPr="0002356C">
        <w:rPr>
          <w:bCs/>
          <w:spacing w:val="1"/>
          <w:sz w:val="24"/>
          <w:szCs w:val="24"/>
        </w:rPr>
        <w:t>n</w:t>
      </w:r>
      <w:r w:rsidRPr="0002356C">
        <w:rPr>
          <w:bCs/>
          <w:sz w:val="24"/>
          <w:szCs w:val="24"/>
        </w:rPr>
        <w:t>ti</w:t>
      </w:r>
      <w:r w:rsidRPr="0002356C">
        <w:rPr>
          <w:bCs/>
          <w:spacing w:val="1"/>
          <w:sz w:val="24"/>
          <w:szCs w:val="24"/>
        </w:rPr>
        <w:t>f</w:t>
      </w:r>
      <w:r w:rsidRPr="0002356C">
        <w:rPr>
          <w:bCs/>
          <w:sz w:val="24"/>
          <w:szCs w:val="24"/>
        </w:rPr>
        <w:t>y</w:t>
      </w:r>
      <w:r w:rsidRPr="0002356C">
        <w:rPr>
          <w:bCs/>
          <w:spacing w:val="1"/>
          <w:sz w:val="24"/>
          <w:szCs w:val="24"/>
        </w:rPr>
        <w:t xml:space="preserve"> </w:t>
      </w:r>
      <w:r w:rsidRPr="0002356C">
        <w:rPr>
          <w:bCs/>
          <w:sz w:val="24"/>
          <w:szCs w:val="24"/>
        </w:rPr>
        <w:t>the</w:t>
      </w:r>
      <w:r w:rsidRPr="0002356C">
        <w:rPr>
          <w:bCs/>
          <w:spacing w:val="-1"/>
          <w:sz w:val="24"/>
          <w:szCs w:val="24"/>
        </w:rPr>
        <w:t xml:space="preserve"> </w:t>
      </w:r>
      <w:r w:rsidRPr="0002356C">
        <w:rPr>
          <w:bCs/>
          <w:sz w:val="24"/>
          <w:szCs w:val="24"/>
        </w:rPr>
        <w:t>le</w:t>
      </w:r>
      <w:r w:rsidRPr="0002356C">
        <w:rPr>
          <w:bCs/>
          <w:spacing w:val="-1"/>
          <w:sz w:val="24"/>
          <w:szCs w:val="24"/>
        </w:rPr>
        <w:t>t</w:t>
      </w:r>
      <w:r w:rsidRPr="0002356C">
        <w:rPr>
          <w:bCs/>
          <w:sz w:val="24"/>
          <w:szCs w:val="24"/>
        </w:rPr>
        <w:t>t</w:t>
      </w:r>
      <w:r w:rsidRPr="0002356C">
        <w:rPr>
          <w:bCs/>
          <w:spacing w:val="-2"/>
          <w:sz w:val="24"/>
          <w:szCs w:val="24"/>
        </w:rPr>
        <w:t>e</w:t>
      </w:r>
      <w:r w:rsidRPr="0002356C">
        <w:rPr>
          <w:bCs/>
          <w:sz w:val="24"/>
          <w:szCs w:val="24"/>
        </w:rPr>
        <w:t>r</w:t>
      </w:r>
      <w:r w:rsidRPr="0002356C">
        <w:rPr>
          <w:bCs/>
          <w:spacing w:val="-1"/>
          <w:sz w:val="24"/>
          <w:szCs w:val="24"/>
        </w:rPr>
        <w:t xml:space="preserve"> </w:t>
      </w:r>
      <w:r w:rsidRPr="0002356C">
        <w:rPr>
          <w:bCs/>
          <w:sz w:val="24"/>
          <w:szCs w:val="24"/>
        </w:rPr>
        <w:t>of</w:t>
      </w:r>
      <w:r w:rsidRPr="0002356C">
        <w:rPr>
          <w:bCs/>
          <w:spacing w:val="2"/>
          <w:sz w:val="24"/>
          <w:szCs w:val="24"/>
        </w:rPr>
        <w:t xml:space="preserve"> </w:t>
      </w:r>
      <w:r w:rsidRPr="0002356C">
        <w:rPr>
          <w:bCs/>
          <w:sz w:val="24"/>
          <w:szCs w:val="24"/>
        </w:rPr>
        <w:t>the</w:t>
      </w:r>
      <w:r w:rsidRPr="0002356C">
        <w:rPr>
          <w:bCs/>
          <w:spacing w:val="-1"/>
          <w:sz w:val="24"/>
          <w:szCs w:val="24"/>
        </w:rPr>
        <w:t xml:space="preserve"> c</w:t>
      </w:r>
      <w:r w:rsidRPr="0002356C">
        <w:rPr>
          <w:bCs/>
          <w:spacing w:val="1"/>
          <w:sz w:val="24"/>
          <w:szCs w:val="24"/>
        </w:rPr>
        <w:t>h</w:t>
      </w:r>
      <w:r w:rsidRPr="0002356C">
        <w:rPr>
          <w:bCs/>
          <w:sz w:val="24"/>
          <w:szCs w:val="24"/>
        </w:rPr>
        <w:t>oice</w:t>
      </w:r>
      <w:r w:rsidRPr="0002356C">
        <w:rPr>
          <w:bCs/>
          <w:spacing w:val="-1"/>
          <w:sz w:val="24"/>
          <w:szCs w:val="24"/>
        </w:rPr>
        <w:t xml:space="preserve"> </w:t>
      </w:r>
      <w:r w:rsidRPr="0002356C">
        <w:rPr>
          <w:bCs/>
          <w:sz w:val="24"/>
          <w:szCs w:val="24"/>
        </w:rPr>
        <w:t xml:space="preserve">that </w:t>
      </w:r>
      <w:r w:rsidRPr="0002356C">
        <w:rPr>
          <w:bCs/>
          <w:spacing w:val="1"/>
          <w:sz w:val="24"/>
          <w:szCs w:val="24"/>
        </w:rPr>
        <w:t>b</w:t>
      </w:r>
      <w:r w:rsidRPr="0002356C">
        <w:rPr>
          <w:bCs/>
          <w:spacing w:val="-1"/>
          <w:sz w:val="24"/>
          <w:szCs w:val="24"/>
        </w:rPr>
        <w:t>e</w:t>
      </w:r>
      <w:r w:rsidRPr="0002356C">
        <w:rPr>
          <w:bCs/>
          <w:sz w:val="24"/>
          <w:szCs w:val="24"/>
        </w:rPr>
        <w:t xml:space="preserve">st </w:t>
      </w:r>
      <w:r w:rsidRPr="0002356C">
        <w:rPr>
          <w:bCs/>
          <w:spacing w:val="-1"/>
          <w:sz w:val="24"/>
          <w:szCs w:val="24"/>
        </w:rPr>
        <w:t>c</w:t>
      </w:r>
      <w:r w:rsidRPr="0002356C">
        <w:rPr>
          <w:bCs/>
          <w:spacing w:val="2"/>
          <w:sz w:val="24"/>
          <w:szCs w:val="24"/>
        </w:rPr>
        <w:t>o</w:t>
      </w:r>
      <w:r w:rsidRPr="0002356C">
        <w:rPr>
          <w:bCs/>
          <w:spacing w:val="-3"/>
          <w:sz w:val="24"/>
          <w:szCs w:val="24"/>
        </w:rPr>
        <w:t>m</w:t>
      </w:r>
      <w:r w:rsidRPr="0002356C">
        <w:rPr>
          <w:bCs/>
          <w:spacing w:val="1"/>
          <w:sz w:val="24"/>
          <w:szCs w:val="24"/>
        </w:rPr>
        <w:t>p</w:t>
      </w:r>
      <w:r w:rsidRPr="0002356C">
        <w:rPr>
          <w:bCs/>
          <w:spacing w:val="3"/>
          <w:sz w:val="24"/>
          <w:szCs w:val="24"/>
        </w:rPr>
        <w:t>l</w:t>
      </w:r>
      <w:r w:rsidRPr="0002356C">
        <w:rPr>
          <w:bCs/>
          <w:spacing w:val="1"/>
          <w:sz w:val="24"/>
          <w:szCs w:val="24"/>
        </w:rPr>
        <w:t>e</w:t>
      </w:r>
      <w:r w:rsidRPr="0002356C">
        <w:rPr>
          <w:bCs/>
          <w:sz w:val="24"/>
          <w:szCs w:val="24"/>
        </w:rPr>
        <w:t>t</w:t>
      </w:r>
      <w:r w:rsidRPr="0002356C">
        <w:rPr>
          <w:bCs/>
          <w:spacing w:val="-2"/>
          <w:sz w:val="24"/>
          <w:szCs w:val="24"/>
        </w:rPr>
        <w:t>e</w:t>
      </w:r>
      <w:r w:rsidRPr="0002356C">
        <w:rPr>
          <w:bCs/>
          <w:sz w:val="24"/>
          <w:szCs w:val="24"/>
        </w:rPr>
        <w:t>s</w:t>
      </w:r>
      <w:r w:rsidRPr="0002356C">
        <w:rPr>
          <w:bCs/>
          <w:spacing w:val="2"/>
          <w:sz w:val="24"/>
          <w:szCs w:val="24"/>
        </w:rPr>
        <w:t xml:space="preserve"> </w:t>
      </w:r>
      <w:r w:rsidRPr="0002356C">
        <w:rPr>
          <w:bCs/>
          <w:sz w:val="24"/>
          <w:szCs w:val="24"/>
        </w:rPr>
        <w:t>the</w:t>
      </w:r>
      <w:r w:rsidRPr="0002356C">
        <w:rPr>
          <w:bCs/>
          <w:spacing w:val="-1"/>
          <w:sz w:val="24"/>
          <w:szCs w:val="24"/>
        </w:rPr>
        <w:t xml:space="preserve"> </w:t>
      </w:r>
      <w:r w:rsidRPr="0002356C">
        <w:rPr>
          <w:bCs/>
          <w:sz w:val="24"/>
          <w:szCs w:val="24"/>
        </w:rPr>
        <w:t>sta</w:t>
      </w:r>
      <w:r w:rsidRPr="0002356C">
        <w:rPr>
          <w:bCs/>
          <w:spacing w:val="1"/>
          <w:sz w:val="24"/>
          <w:szCs w:val="24"/>
        </w:rPr>
        <w:t>te</w:t>
      </w:r>
      <w:r w:rsidRPr="0002356C">
        <w:rPr>
          <w:bCs/>
          <w:spacing w:val="-1"/>
          <w:sz w:val="24"/>
          <w:szCs w:val="24"/>
        </w:rPr>
        <w:t>me</w:t>
      </w:r>
      <w:r w:rsidRPr="0002356C">
        <w:rPr>
          <w:bCs/>
          <w:spacing w:val="1"/>
          <w:sz w:val="24"/>
          <w:szCs w:val="24"/>
        </w:rPr>
        <w:t>n</w:t>
      </w:r>
      <w:r w:rsidRPr="0002356C">
        <w:rPr>
          <w:bCs/>
          <w:sz w:val="24"/>
          <w:szCs w:val="24"/>
        </w:rPr>
        <w:t>t or</w:t>
      </w:r>
      <w:r w:rsidRPr="0002356C">
        <w:rPr>
          <w:bCs/>
          <w:spacing w:val="-1"/>
          <w:sz w:val="24"/>
          <w:szCs w:val="24"/>
        </w:rPr>
        <w:t xml:space="preserve"> </w:t>
      </w:r>
      <w:r w:rsidRPr="0002356C">
        <w:rPr>
          <w:bCs/>
          <w:sz w:val="24"/>
          <w:szCs w:val="24"/>
        </w:rPr>
        <w:t>a</w:t>
      </w:r>
      <w:r w:rsidRPr="0002356C">
        <w:rPr>
          <w:bCs/>
          <w:spacing w:val="1"/>
          <w:sz w:val="24"/>
          <w:szCs w:val="24"/>
        </w:rPr>
        <w:t>n</w:t>
      </w:r>
      <w:r w:rsidRPr="0002356C">
        <w:rPr>
          <w:bCs/>
          <w:sz w:val="24"/>
          <w:szCs w:val="24"/>
        </w:rPr>
        <w:t>s</w:t>
      </w:r>
      <w:r w:rsidRPr="0002356C">
        <w:rPr>
          <w:bCs/>
          <w:spacing w:val="2"/>
          <w:sz w:val="24"/>
          <w:szCs w:val="24"/>
        </w:rPr>
        <w:t>w</w:t>
      </w:r>
      <w:r w:rsidRPr="0002356C">
        <w:rPr>
          <w:bCs/>
          <w:spacing w:val="-1"/>
          <w:sz w:val="24"/>
          <w:szCs w:val="24"/>
        </w:rPr>
        <w:t>er</w:t>
      </w:r>
      <w:r w:rsidRPr="0002356C">
        <w:rPr>
          <w:bCs/>
          <w:sz w:val="24"/>
          <w:szCs w:val="24"/>
        </w:rPr>
        <w:t>s</w:t>
      </w:r>
      <w:r w:rsidRPr="0002356C">
        <w:rPr>
          <w:bCs/>
          <w:spacing w:val="1"/>
          <w:sz w:val="24"/>
          <w:szCs w:val="24"/>
        </w:rPr>
        <w:t xml:space="preserve"> </w:t>
      </w:r>
      <w:r w:rsidRPr="0002356C">
        <w:rPr>
          <w:bCs/>
          <w:sz w:val="24"/>
          <w:szCs w:val="24"/>
        </w:rPr>
        <w:t xml:space="preserve">the </w:t>
      </w:r>
      <w:r w:rsidRPr="0002356C">
        <w:rPr>
          <w:bCs/>
          <w:spacing w:val="1"/>
          <w:sz w:val="24"/>
          <w:szCs w:val="24"/>
        </w:rPr>
        <w:t>qu</w:t>
      </w:r>
      <w:r w:rsidRPr="0002356C">
        <w:rPr>
          <w:bCs/>
          <w:spacing w:val="-1"/>
          <w:sz w:val="24"/>
          <w:szCs w:val="24"/>
        </w:rPr>
        <w:t>e</w:t>
      </w:r>
      <w:r w:rsidRPr="0002356C">
        <w:rPr>
          <w:bCs/>
          <w:sz w:val="24"/>
          <w:szCs w:val="24"/>
        </w:rPr>
        <w:t>stio</w:t>
      </w:r>
      <w:r w:rsidRPr="0002356C">
        <w:rPr>
          <w:bCs/>
          <w:spacing w:val="1"/>
          <w:sz w:val="24"/>
          <w:szCs w:val="24"/>
        </w:rPr>
        <w:t>n</w:t>
      </w:r>
      <w:r w:rsidRPr="0002356C">
        <w:rPr>
          <w:bCs/>
          <w:sz w:val="24"/>
          <w:szCs w:val="24"/>
        </w:rPr>
        <w:t xml:space="preserve">. </w:t>
      </w:r>
    </w:p>
    <w:p w14:paraId="2B9B47E7" w14:textId="77777777" w:rsidR="003D02DA" w:rsidRPr="007720A2" w:rsidRDefault="003D02DA" w:rsidP="003D02DA">
      <w:pPr>
        <w:rPr>
          <w:b/>
          <w:sz w:val="24"/>
          <w:szCs w:val="24"/>
        </w:rPr>
      </w:pPr>
    </w:p>
    <w:p w14:paraId="7F22314C" w14:textId="364465D0" w:rsidR="00E82ACB" w:rsidRPr="00D251D9" w:rsidRDefault="00DE62F3" w:rsidP="00E82ACB">
      <w:pPr>
        <w:numPr>
          <w:ilvl w:val="0"/>
          <w:numId w:val="16"/>
        </w:numPr>
        <w:rPr>
          <w:sz w:val="24"/>
          <w:szCs w:val="24"/>
        </w:rPr>
      </w:pPr>
      <w:r>
        <w:rPr>
          <w:sz w:val="24"/>
          <w:szCs w:val="24"/>
        </w:rPr>
        <w:t xml:space="preserve">U.S. Citizenship and Immigration Services </w:t>
      </w:r>
      <w:r w:rsidR="00E82ACB">
        <w:rPr>
          <w:sz w:val="24"/>
          <w:szCs w:val="24"/>
        </w:rPr>
        <w:t xml:space="preserve">requires </w:t>
      </w:r>
      <w:r>
        <w:rPr>
          <w:sz w:val="24"/>
          <w:szCs w:val="24"/>
        </w:rPr>
        <w:t xml:space="preserve">the </w:t>
      </w:r>
      <w:r w:rsidR="00BF28BF">
        <w:rPr>
          <w:sz w:val="24"/>
          <w:szCs w:val="24"/>
        </w:rPr>
        <w:t xml:space="preserve">_____ </w:t>
      </w:r>
      <w:r w:rsidR="00E82ACB">
        <w:rPr>
          <w:sz w:val="24"/>
          <w:szCs w:val="24"/>
        </w:rPr>
        <w:t>form to be filled out by each employee</w:t>
      </w:r>
      <w:r>
        <w:rPr>
          <w:sz w:val="24"/>
          <w:szCs w:val="24"/>
        </w:rPr>
        <w:t>.</w:t>
      </w:r>
    </w:p>
    <w:p w14:paraId="5DCA1C48" w14:textId="77777777" w:rsidR="00E82ACB" w:rsidRPr="00D251D9" w:rsidRDefault="00E82ACB" w:rsidP="00E82ACB">
      <w:pPr>
        <w:tabs>
          <w:tab w:val="left" w:pos="1080"/>
        </w:tabs>
        <w:ind w:left="720"/>
        <w:rPr>
          <w:sz w:val="24"/>
          <w:szCs w:val="24"/>
        </w:rPr>
      </w:pPr>
      <w:r w:rsidRPr="00D251D9">
        <w:rPr>
          <w:sz w:val="24"/>
          <w:szCs w:val="24"/>
        </w:rPr>
        <w:t>a.</w:t>
      </w:r>
      <w:r w:rsidRPr="00D251D9">
        <w:rPr>
          <w:sz w:val="24"/>
          <w:szCs w:val="24"/>
        </w:rPr>
        <w:tab/>
      </w:r>
      <w:r>
        <w:rPr>
          <w:sz w:val="24"/>
          <w:szCs w:val="24"/>
        </w:rPr>
        <w:t>W-4</w:t>
      </w:r>
    </w:p>
    <w:p w14:paraId="2DABD0BF" w14:textId="77777777" w:rsidR="00E82ACB" w:rsidRPr="00D251D9" w:rsidRDefault="00E82ACB" w:rsidP="00E82ACB">
      <w:pPr>
        <w:tabs>
          <w:tab w:val="left" w:pos="1080"/>
        </w:tabs>
        <w:ind w:left="720"/>
        <w:rPr>
          <w:sz w:val="24"/>
          <w:szCs w:val="24"/>
        </w:rPr>
      </w:pPr>
      <w:r w:rsidRPr="00D251D9">
        <w:rPr>
          <w:sz w:val="24"/>
          <w:szCs w:val="24"/>
        </w:rPr>
        <w:t>b.</w:t>
      </w:r>
      <w:r w:rsidRPr="00D251D9">
        <w:rPr>
          <w:sz w:val="24"/>
          <w:szCs w:val="24"/>
        </w:rPr>
        <w:tab/>
      </w:r>
      <w:r w:rsidR="00DE62F3">
        <w:rPr>
          <w:sz w:val="24"/>
          <w:szCs w:val="24"/>
        </w:rPr>
        <w:t>I-9</w:t>
      </w:r>
    </w:p>
    <w:p w14:paraId="3373FA04" w14:textId="77777777" w:rsidR="00E82ACB" w:rsidRPr="00D251D9" w:rsidRDefault="00E82ACB" w:rsidP="00E82ACB">
      <w:pPr>
        <w:tabs>
          <w:tab w:val="left" w:pos="1080"/>
        </w:tabs>
        <w:ind w:left="720"/>
        <w:rPr>
          <w:sz w:val="24"/>
          <w:szCs w:val="24"/>
        </w:rPr>
      </w:pPr>
      <w:r w:rsidRPr="00D251D9">
        <w:rPr>
          <w:sz w:val="24"/>
          <w:szCs w:val="24"/>
        </w:rPr>
        <w:t>c.</w:t>
      </w:r>
      <w:r w:rsidR="00DE62F3">
        <w:rPr>
          <w:sz w:val="24"/>
          <w:szCs w:val="24"/>
        </w:rPr>
        <w:tab/>
        <w:t>W-2</w:t>
      </w:r>
    </w:p>
    <w:p w14:paraId="034B4200" w14:textId="77777777" w:rsidR="00E82ACB" w:rsidRDefault="00E82ACB" w:rsidP="00E82ACB">
      <w:pPr>
        <w:tabs>
          <w:tab w:val="left" w:pos="1080"/>
        </w:tabs>
        <w:ind w:left="720"/>
        <w:rPr>
          <w:sz w:val="24"/>
          <w:szCs w:val="24"/>
        </w:rPr>
      </w:pPr>
      <w:r>
        <w:rPr>
          <w:sz w:val="24"/>
          <w:szCs w:val="24"/>
        </w:rPr>
        <w:t>d.</w:t>
      </w:r>
      <w:r>
        <w:rPr>
          <w:sz w:val="24"/>
          <w:szCs w:val="24"/>
        </w:rPr>
        <w:tab/>
      </w:r>
      <w:r w:rsidR="00DE62F3">
        <w:rPr>
          <w:sz w:val="24"/>
          <w:szCs w:val="24"/>
        </w:rPr>
        <w:t>SS-4</w:t>
      </w:r>
    </w:p>
    <w:p w14:paraId="792FA59B" w14:textId="77777777" w:rsidR="00DE62F3" w:rsidRPr="00D251D9" w:rsidRDefault="00DE62F3" w:rsidP="00E82ACB">
      <w:pPr>
        <w:tabs>
          <w:tab w:val="left" w:pos="1080"/>
        </w:tabs>
        <w:ind w:left="720"/>
        <w:rPr>
          <w:sz w:val="24"/>
          <w:szCs w:val="24"/>
        </w:rPr>
      </w:pPr>
    </w:p>
    <w:p w14:paraId="33F12093" w14:textId="77777777" w:rsidR="003D02DA" w:rsidRPr="00D251D9" w:rsidRDefault="000C4987" w:rsidP="003D02DA">
      <w:pPr>
        <w:numPr>
          <w:ilvl w:val="0"/>
          <w:numId w:val="16"/>
        </w:numPr>
        <w:rPr>
          <w:sz w:val="24"/>
          <w:szCs w:val="24"/>
        </w:rPr>
      </w:pPr>
      <w:r>
        <w:rPr>
          <w:sz w:val="24"/>
          <w:szCs w:val="24"/>
        </w:rPr>
        <w:t xml:space="preserve">If </w:t>
      </w:r>
      <w:r w:rsidR="003D02DA">
        <w:rPr>
          <w:sz w:val="24"/>
          <w:szCs w:val="24"/>
        </w:rPr>
        <w:t>an employee</w:t>
      </w:r>
      <w:r>
        <w:rPr>
          <w:sz w:val="24"/>
          <w:szCs w:val="24"/>
        </w:rPr>
        <w:t xml:space="preserve"> has</w:t>
      </w:r>
      <w:r w:rsidR="003D02DA">
        <w:rPr>
          <w:sz w:val="24"/>
          <w:szCs w:val="24"/>
        </w:rPr>
        <w:t xml:space="preserve"> gross wages of $</w:t>
      </w:r>
      <w:r>
        <w:rPr>
          <w:sz w:val="24"/>
          <w:szCs w:val="24"/>
        </w:rPr>
        <w:t>4</w:t>
      </w:r>
      <w:r w:rsidR="00ED0F95">
        <w:rPr>
          <w:sz w:val="24"/>
          <w:szCs w:val="24"/>
        </w:rPr>
        <w:t>52</w:t>
      </w:r>
      <w:r>
        <w:rPr>
          <w:sz w:val="24"/>
          <w:szCs w:val="24"/>
        </w:rPr>
        <w:t>.</w:t>
      </w:r>
      <w:r w:rsidR="00ED0F95">
        <w:rPr>
          <w:sz w:val="24"/>
          <w:szCs w:val="24"/>
        </w:rPr>
        <w:t>38</w:t>
      </w:r>
      <w:r>
        <w:rPr>
          <w:sz w:val="24"/>
          <w:szCs w:val="24"/>
        </w:rPr>
        <w:t xml:space="preserve"> and the employee earns $</w:t>
      </w:r>
      <w:r w:rsidR="00ED0F95">
        <w:rPr>
          <w:sz w:val="24"/>
          <w:szCs w:val="24"/>
        </w:rPr>
        <w:t>11.7</w:t>
      </w:r>
      <w:r>
        <w:rPr>
          <w:sz w:val="24"/>
          <w:szCs w:val="24"/>
        </w:rPr>
        <w:t xml:space="preserve">5 per hours, how many hours did the employee work? </w:t>
      </w:r>
    </w:p>
    <w:p w14:paraId="447B7C25" w14:textId="77777777" w:rsidR="00ED0F95" w:rsidRDefault="00ED0F95" w:rsidP="00A9299F">
      <w:pPr>
        <w:numPr>
          <w:ilvl w:val="0"/>
          <w:numId w:val="17"/>
        </w:numPr>
        <w:rPr>
          <w:sz w:val="24"/>
          <w:szCs w:val="24"/>
        </w:rPr>
      </w:pPr>
      <w:r w:rsidRPr="00ED0F95">
        <w:rPr>
          <w:sz w:val="24"/>
          <w:szCs w:val="24"/>
        </w:rPr>
        <w:t>3</w:t>
      </w:r>
      <w:r>
        <w:rPr>
          <w:sz w:val="24"/>
          <w:szCs w:val="24"/>
        </w:rPr>
        <w:t>6</w:t>
      </w:r>
    </w:p>
    <w:p w14:paraId="505681FD" w14:textId="77777777" w:rsidR="00ED0F95" w:rsidRDefault="00ED0F95" w:rsidP="00ED0F95">
      <w:pPr>
        <w:numPr>
          <w:ilvl w:val="0"/>
          <w:numId w:val="17"/>
        </w:numPr>
        <w:rPr>
          <w:sz w:val="24"/>
          <w:szCs w:val="24"/>
        </w:rPr>
      </w:pPr>
      <w:r>
        <w:rPr>
          <w:sz w:val="24"/>
          <w:szCs w:val="24"/>
        </w:rPr>
        <w:t>38.75</w:t>
      </w:r>
    </w:p>
    <w:p w14:paraId="21C5ABFE" w14:textId="77777777" w:rsidR="00ED0F95" w:rsidRPr="00ED0F95" w:rsidRDefault="00ED0F95" w:rsidP="00A9299F">
      <w:pPr>
        <w:numPr>
          <w:ilvl w:val="0"/>
          <w:numId w:val="17"/>
        </w:numPr>
        <w:rPr>
          <w:sz w:val="24"/>
          <w:szCs w:val="24"/>
        </w:rPr>
      </w:pPr>
      <w:r>
        <w:rPr>
          <w:sz w:val="24"/>
          <w:szCs w:val="24"/>
        </w:rPr>
        <w:t>37</w:t>
      </w:r>
    </w:p>
    <w:p w14:paraId="3763E406" w14:textId="77777777" w:rsidR="00ED0F95" w:rsidRPr="00D251D9" w:rsidRDefault="00ED0F95" w:rsidP="003D02DA">
      <w:pPr>
        <w:numPr>
          <w:ilvl w:val="0"/>
          <w:numId w:val="17"/>
        </w:numPr>
        <w:rPr>
          <w:sz w:val="24"/>
          <w:szCs w:val="24"/>
        </w:rPr>
      </w:pPr>
      <w:r>
        <w:rPr>
          <w:sz w:val="24"/>
          <w:szCs w:val="24"/>
        </w:rPr>
        <w:t>38.5</w:t>
      </w:r>
      <w:r w:rsidR="00A32DD0">
        <w:rPr>
          <w:sz w:val="24"/>
          <w:szCs w:val="24"/>
        </w:rPr>
        <w:t>0</w:t>
      </w:r>
    </w:p>
    <w:p w14:paraId="0E2F8F3A" w14:textId="77777777" w:rsidR="003D02DA" w:rsidRPr="00D251D9" w:rsidRDefault="003D02DA" w:rsidP="003D02DA">
      <w:pPr>
        <w:ind w:left="360"/>
        <w:rPr>
          <w:sz w:val="24"/>
          <w:szCs w:val="24"/>
        </w:rPr>
      </w:pPr>
    </w:p>
    <w:p w14:paraId="51965DC4" w14:textId="448FBB76" w:rsidR="003D02DA" w:rsidRPr="00D251D9" w:rsidRDefault="003D02DA" w:rsidP="003D02DA">
      <w:pPr>
        <w:numPr>
          <w:ilvl w:val="0"/>
          <w:numId w:val="16"/>
        </w:numPr>
        <w:rPr>
          <w:sz w:val="24"/>
          <w:szCs w:val="24"/>
        </w:rPr>
      </w:pPr>
      <w:r>
        <w:rPr>
          <w:sz w:val="24"/>
          <w:szCs w:val="24"/>
        </w:rPr>
        <w:t xml:space="preserve">The Federal minimum hourly wage for an employee in </w:t>
      </w:r>
      <w:r w:rsidR="00DB2111">
        <w:rPr>
          <w:sz w:val="24"/>
          <w:szCs w:val="24"/>
        </w:rPr>
        <w:t>201</w:t>
      </w:r>
      <w:r w:rsidR="00A33849">
        <w:rPr>
          <w:sz w:val="24"/>
          <w:szCs w:val="24"/>
        </w:rPr>
        <w:t>8</w:t>
      </w:r>
      <w:r>
        <w:rPr>
          <w:sz w:val="24"/>
          <w:szCs w:val="24"/>
        </w:rPr>
        <w:t xml:space="preserve"> </w:t>
      </w:r>
      <w:r w:rsidR="00BF28BF">
        <w:rPr>
          <w:sz w:val="24"/>
          <w:szCs w:val="24"/>
        </w:rPr>
        <w:t>was</w:t>
      </w:r>
      <w:r w:rsidR="00BF28BF" w:rsidRPr="00D251D9">
        <w:rPr>
          <w:sz w:val="24"/>
          <w:szCs w:val="24"/>
        </w:rPr>
        <w:t xml:space="preserve"> </w:t>
      </w:r>
    </w:p>
    <w:p w14:paraId="1097FCCD" w14:textId="77777777" w:rsidR="00DB2111" w:rsidRPr="00D251D9" w:rsidRDefault="00DB2111" w:rsidP="00DB2111">
      <w:pPr>
        <w:numPr>
          <w:ilvl w:val="0"/>
          <w:numId w:val="18"/>
        </w:numPr>
        <w:rPr>
          <w:sz w:val="24"/>
          <w:szCs w:val="24"/>
        </w:rPr>
      </w:pPr>
      <w:r>
        <w:rPr>
          <w:sz w:val="24"/>
          <w:szCs w:val="24"/>
        </w:rPr>
        <w:t>$10.00</w:t>
      </w:r>
    </w:p>
    <w:p w14:paraId="31C9FAB9" w14:textId="77777777" w:rsidR="003D02DA" w:rsidRPr="00D251D9" w:rsidRDefault="003D02DA" w:rsidP="003D02DA">
      <w:pPr>
        <w:numPr>
          <w:ilvl w:val="0"/>
          <w:numId w:val="18"/>
        </w:numPr>
        <w:rPr>
          <w:sz w:val="24"/>
          <w:szCs w:val="24"/>
        </w:rPr>
      </w:pPr>
      <w:r>
        <w:rPr>
          <w:sz w:val="24"/>
          <w:szCs w:val="24"/>
        </w:rPr>
        <w:t>$7.50</w:t>
      </w:r>
    </w:p>
    <w:p w14:paraId="2CA4522A" w14:textId="77777777" w:rsidR="003D02DA" w:rsidRPr="00D251D9" w:rsidRDefault="003D02DA" w:rsidP="003D02DA">
      <w:pPr>
        <w:numPr>
          <w:ilvl w:val="0"/>
          <w:numId w:val="18"/>
        </w:numPr>
        <w:rPr>
          <w:sz w:val="24"/>
          <w:szCs w:val="24"/>
        </w:rPr>
      </w:pPr>
      <w:r>
        <w:rPr>
          <w:sz w:val="24"/>
          <w:szCs w:val="24"/>
        </w:rPr>
        <w:t>$</w:t>
      </w:r>
      <w:r w:rsidR="00E16B41">
        <w:rPr>
          <w:sz w:val="24"/>
          <w:szCs w:val="24"/>
        </w:rPr>
        <w:t>8.25</w:t>
      </w:r>
    </w:p>
    <w:p w14:paraId="36F0EF9F" w14:textId="77777777" w:rsidR="00DB2111" w:rsidRPr="00D251D9" w:rsidRDefault="00DB2111" w:rsidP="00DB2111">
      <w:pPr>
        <w:numPr>
          <w:ilvl w:val="0"/>
          <w:numId w:val="18"/>
        </w:numPr>
        <w:rPr>
          <w:sz w:val="24"/>
          <w:szCs w:val="24"/>
        </w:rPr>
      </w:pPr>
      <w:r>
        <w:rPr>
          <w:sz w:val="24"/>
          <w:szCs w:val="24"/>
        </w:rPr>
        <w:t>$7.25</w:t>
      </w:r>
    </w:p>
    <w:p w14:paraId="542582D9" w14:textId="77777777" w:rsidR="003D02DA" w:rsidRPr="00D251D9" w:rsidRDefault="003D02DA" w:rsidP="003D02DA">
      <w:pPr>
        <w:rPr>
          <w:sz w:val="24"/>
          <w:szCs w:val="24"/>
        </w:rPr>
      </w:pPr>
    </w:p>
    <w:p w14:paraId="3E19A1BD" w14:textId="77777777" w:rsidR="009B4224" w:rsidRPr="00D251D9" w:rsidRDefault="009B4224" w:rsidP="009B4224">
      <w:pPr>
        <w:numPr>
          <w:ilvl w:val="0"/>
          <w:numId w:val="16"/>
        </w:numPr>
        <w:rPr>
          <w:sz w:val="24"/>
          <w:szCs w:val="24"/>
        </w:rPr>
      </w:pPr>
      <w:r>
        <w:rPr>
          <w:sz w:val="24"/>
          <w:szCs w:val="24"/>
        </w:rPr>
        <w:t>The Internal Revenue Service requires the _____ form to be filled out by each employee.</w:t>
      </w:r>
    </w:p>
    <w:p w14:paraId="785EA081" w14:textId="77777777" w:rsidR="009B4224" w:rsidRPr="00D251D9" w:rsidRDefault="009B4224" w:rsidP="009B4224">
      <w:pPr>
        <w:tabs>
          <w:tab w:val="left" w:pos="1080"/>
        </w:tabs>
        <w:ind w:left="720"/>
        <w:rPr>
          <w:sz w:val="24"/>
          <w:szCs w:val="24"/>
        </w:rPr>
      </w:pPr>
      <w:r w:rsidRPr="00D251D9">
        <w:rPr>
          <w:sz w:val="24"/>
          <w:szCs w:val="24"/>
        </w:rPr>
        <w:t>a.</w:t>
      </w:r>
      <w:r w:rsidRPr="00D251D9">
        <w:rPr>
          <w:sz w:val="24"/>
          <w:szCs w:val="24"/>
        </w:rPr>
        <w:tab/>
      </w:r>
      <w:r>
        <w:rPr>
          <w:sz w:val="24"/>
          <w:szCs w:val="24"/>
        </w:rPr>
        <w:t>W-4</w:t>
      </w:r>
    </w:p>
    <w:p w14:paraId="614074B0" w14:textId="77777777" w:rsidR="009B4224" w:rsidRPr="00AA6479" w:rsidRDefault="009B4224" w:rsidP="009B4224">
      <w:pPr>
        <w:tabs>
          <w:tab w:val="left" w:pos="1080"/>
        </w:tabs>
        <w:ind w:left="720"/>
        <w:rPr>
          <w:sz w:val="24"/>
          <w:szCs w:val="24"/>
        </w:rPr>
      </w:pPr>
      <w:r w:rsidRPr="00AA6479">
        <w:rPr>
          <w:sz w:val="24"/>
          <w:szCs w:val="24"/>
        </w:rPr>
        <w:t>b.</w:t>
      </w:r>
      <w:r w:rsidRPr="00AA6479">
        <w:rPr>
          <w:sz w:val="24"/>
          <w:szCs w:val="24"/>
        </w:rPr>
        <w:tab/>
        <w:t>I-9</w:t>
      </w:r>
    </w:p>
    <w:p w14:paraId="00C97FA6" w14:textId="77777777" w:rsidR="009B4224" w:rsidRPr="00AA6479" w:rsidRDefault="009B4224" w:rsidP="009B4224">
      <w:pPr>
        <w:tabs>
          <w:tab w:val="left" w:pos="1080"/>
        </w:tabs>
        <w:ind w:left="720"/>
        <w:rPr>
          <w:sz w:val="24"/>
          <w:szCs w:val="24"/>
        </w:rPr>
      </w:pPr>
      <w:r w:rsidRPr="00AA6479">
        <w:rPr>
          <w:sz w:val="24"/>
          <w:szCs w:val="24"/>
        </w:rPr>
        <w:t>c.</w:t>
      </w:r>
      <w:r w:rsidRPr="00AA6479">
        <w:rPr>
          <w:sz w:val="24"/>
          <w:szCs w:val="24"/>
        </w:rPr>
        <w:tab/>
        <w:t>W-2</w:t>
      </w:r>
    </w:p>
    <w:p w14:paraId="4D32B282" w14:textId="77777777" w:rsidR="009B4224" w:rsidRPr="00AA6479" w:rsidRDefault="009B4224" w:rsidP="009B4224">
      <w:pPr>
        <w:tabs>
          <w:tab w:val="left" w:pos="1080"/>
        </w:tabs>
        <w:ind w:left="720"/>
        <w:rPr>
          <w:sz w:val="24"/>
          <w:szCs w:val="24"/>
        </w:rPr>
      </w:pPr>
      <w:r w:rsidRPr="00AA6479">
        <w:rPr>
          <w:sz w:val="24"/>
          <w:szCs w:val="24"/>
        </w:rPr>
        <w:t>d.</w:t>
      </w:r>
      <w:r w:rsidRPr="00AA6479">
        <w:rPr>
          <w:sz w:val="24"/>
          <w:szCs w:val="24"/>
        </w:rPr>
        <w:tab/>
        <w:t>SS-4</w:t>
      </w:r>
    </w:p>
    <w:p w14:paraId="2CF70FB4" w14:textId="77777777" w:rsidR="009B4224" w:rsidRPr="00AA6479" w:rsidRDefault="009B4224" w:rsidP="009B4224">
      <w:pPr>
        <w:tabs>
          <w:tab w:val="left" w:pos="1080"/>
        </w:tabs>
        <w:ind w:left="720"/>
        <w:rPr>
          <w:sz w:val="24"/>
          <w:szCs w:val="24"/>
        </w:rPr>
      </w:pPr>
    </w:p>
    <w:p w14:paraId="1D222F9B" w14:textId="77777777" w:rsidR="009C3F4E" w:rsidRPr="00AA6479" w:rsidRDefault="009C3F4E" w:rsidP="003D02DA">
      <w:pPr>
        <w:numPr>
          <w:ilvl w:val="0"/>
          <w:numId w:val="16"/>
        </w:numPr>
        <w:rPr>
          <w:sz w:val="24"/>
          <w:szCs w:val="24"/>
        </w:rPr>
      </w:pPr>
      <w:r w:rsidRPr="00AA6479">
        <w:rPr>
          <w:sz w:val="24"/>
          <w:szCs w:val="24"/>
        </w:rPr>
        <w:t>What does FUTA stand for?</w:t>
      </w:r>
    </w:p>
    <w:p w14:paraId="4388FE29" w14:textId="77777777" w:rsidR="009C3F4E" w:rsidRPr="00AA6479" w:rsidRDefault="009C3F4E" w:rsidP="009C3F4E">
      <w:pPr>
        <w:numPr>
          <w:ilvl w:val="1"/>
          <w:numId w:val="16"/>
        </w:numPr>
        <w:ind w:left="1080"/>
        <w:rPr>
          <w:sz w:val="24"/>
          <w:szCs w:val="24"/>
        </w:rPr>
      </w:pPr>
      <w:r w:rsidRPr="00AA6479">
        <w:rPr>
          <w:sz w:val="24"/>
          <w:szCs w:val="24"/>
        </w:rPr>
        <w:t>Federal Unemployment Tax Assessment</w:t>
      </w:r>
    </w:p>
    <w:p w14:paraId="798B5537" w14:textId="77777777" w:rsidR="009C3F4E" w:rsidRPr="00AA6479" w:rsidRDefault="009C3F4E" w:rsidP="009C3F4E">
      <w:pPr>
        <w:numPr>
          <w:ilvl w:val="1"/>
          <w:numId w:val="16"/>
        </w:numPr>
        <w:ind w:left="1080"/>
        <w:rPr>
          <w:sz w:val="24"/>
          <w:szCs w:val="24"/>
        </w:rPr>
      </w:pPr>
      <w:r w:rsidRPr="00AA6479">
        <w:rPr>
          <w:sz w:val="24"/>
          <w:szCs w:val="24"/>
        </w:rPr>
        <w:t>Federal Unemployment Tax Act</w:t>
      </w:r>
    </w:p>
    <w:p w14:paraId="71511584" w14:textId="77777777" w:rsidR="009C3F4E" w:rsidRPr="00AA6479" w:rsidRDefault="009C3F4E" w:rsidP="009C3F4E">
      <w:pPr>
        <w:numPr>
          <w:ilvl w:val="1"/>
          <w:numId w:val="16"/>
        </w:numPr>
        <w:ind w:left="1080"/>
        <w:rPr>
          <w:sz w:val="24"/>
          <w:szCs w:val="24"/>
        </w:rPr>
      </w:pPr>
      <w:r w:rsidRPr="00AA6479">
        <w:rPr>
          <w:sz w:val="24"/>
          <w:szCs w:val="24"/>
        </w:rPr>
        <w:t>Federal Unemployment Tariff Act</w:t>
      </w:r>
    </w:p>
    <w:p w14:paraId="4EB35094" w14:textId="77777777" w:rsidR="009C3F4E" w:rsidRPr="00AA6479" w:rsidRDefault="009C3F4E" w:rsidP="009C3F4E">
      <w:pPr>
        <w:numPr>
          <w:ilvl w:val="1"/>
          <w:numId w:val="16"/>
        </w:numPr>
        <w:ind w:left="1080"/>
        <w:rPr>
          <w:sz w:val="24"/>
          <w:szCs w:val="24"/>
        </w:rPr>
      </w:pPr>
      <w:r w:rsidRPr="00AA6479">
        <w:rPr>
          <w:sz w:val="24"/>
          <w:szCs w:val="24"/>
        </w:rPr>
        <w:t>Federal Unemployment Tariff Assessment</w:t>
      </w:r>
    </w:p>
    <w:p w14:paraId="50271FB2" w14:textId="77777777" w:rsidR="009C3F4E" w:rsidRPr="00AA6479" w:rsidRDefault="009C3F4E" w:rsidP="009C3F4E">
      <w:pPr>
        <w:ind w:left="1080"/>
        <w:rPr>
          <w:sz w:val="24"/>
          <w:szCs w:val="24"/>
        </w:rPr>
      </w:pPr>
    </w:p>
    <w:p w14:paraId="07F7D904" w14:textId="77AC4421" w:rsidR="00AA6479" w:rsidRDefault="00BF28BF" w:rsidP="003D02DA">
      <w:pPr>
        <w:numPr>
          <w:ilvl w:val="0"/>
          <w:numId w:val="16"/>
        </w:numPr>
        <w:rPr>
          <w:sz w:val="24"/>
          <w:szCs w:val="24"/>
        </w:rPr>
      </w:pPr>
      <w:r>
        <w:rPr>
          <w:sz w:val="24"/>
          <w:szCs w:val="24"/>
        </w:rPr>
        <w:t xml:space="preserve">_____ </w:t>
      </w:r>
      <w:r w:rsidR="00AA6479" w:rsidRPr="00AA6479">
        <w:rPr>
          <w:sz w:val="24"/>
          <w:szCs w:val="24"/>
        </w:rPr>
        <w:t xml:space="preserve">are the state and federal </w:t>
      </w:r>
      <w:r w:rsidR="00AA6479" w:rsidRPr="00AA6479">
        <w:rPr>
          <w:bCs/>
          <w:sz w:val="24"/>
          <w:szCs w:val="24"/>
        </w:rPr>
        <w:t>taxes</w:t>
      </w:r>
      <w:r w:rsidR="00AA6479" w:rsidRPr="00AA6479">
        <w:rPr>
          <w:sz w:val="24"/>
          <w:szCs w:val="24"/>
        </w:rPr>
        <w:t xml:space="preserve"> that you, as an employer, are required to withhold and/or to pay on behalf of your employees.</w:t>
      </w:r>
    </w:p>
    <w:p w14:paraId="4A4D30C4" w14:textId="77777777" w:rsidR="00AA6479" w:rsidRDefault="00AA6479" w:rsidP="00AA6479">
      <w:pPr>
        <w:numPr>
          <w:ilvl w:val="1"/>
          <w:numId w:val="16"/>
        </w:numPr>
        <w:ind w:left="1080"/>
        <w:rPr>
          <w:sz w:val="24"/>
          <w:szCs w:val="24"/>
        </w:rPr>
      </w:pPr>
      <w:r>
        <w:rPr>
          <w:sz w:val="24"/>
          <w:szCs w:val="24"/>
        </w:rPr>
        <w:t>Federal unemployment taxes</w:t>
      </w:r>
    </w:p>
    <w:p w14:paraId="0E549F88" w14:textId="77777777" w:rsidR="00B759BB" w:rsidRDefault="00B759BB" w:rsidP="00AA6479">
      <w:pPr>
        <w:numPr>
          <w:ilvl w:val="1"/>
          <w:numId w:val="16"/>
        </w:numPr>
        <w:ind w:left="1080"/>
        <w:rPr>
          <w:sz w:val="24"/>
          <w:szCs w:val="24"/>
        </w:rPr>
      </w:pPr>
      <w:r>
        <w:rPr>
          <w:sz w:val="24"/>
          <w:szCs w:val="24"/>
        </w:rPr>
        <w:t>State unemployment taxes</w:t>
      </w:r>
    </w:p>
    <w:p w14:paraId="5F78CD17" w14:textId="77777777" w:rsidR="00AA6479" w:rsidRDefault="00AA6479" w:rsidP="00AA6479">
      <w:pPr>
        <w:numPr>
          <w:ilvl w:val="1"/>
          <w:numId w:val="16"/>
        </w:numPr>
        <w:ind w:left="1080"/>
        <w:rPr>
          <w:sz w:val="24"/>
          <w:szCs w:val="24"/>
        </w:rPr>
      </w:pPr>
      <w:r>
        <w:rPr>
          <w:sz w:val="24"/>
          <w:szCs w:val="24"/>
        </w:rPr>
        <w:t>Payroll taxes</w:t>
      </w:r>
    </w:p>
    <w:p w14:paraId="3860DD66" w14:textId="77777777" w:rsidR="00AA6479" w:rsidRPr="00AA6479" w:rsidRDefault="00B759BB" w:rsidP="00AA6479">
      <w:pPr>
        <w:numPr>
          <w:ilvl w:val="1"/>
          <w:numId w:val="16"/>
        </w:numPr>
        <w:ind w:left="1080"/>
        <w:rPr>
          <w:sz w:val="24"/>
          <w:szCs w:val="24"/>
        </w:rPr>
      </w:pPr>
      <w:r>
        <w:rPr>
          <w:sz w:val="24"/>
          <w:szCs w:val="24"/>
        </w:rPr>
        <w:t>Both a and b</w:t>
      </w:r>
    </w:p>
    <w:p w14:paraId="771A5710" w14:textId="77777777" w:rsidR="00AA6479" w:rsidRDefault="00AA6479" w:rsidP="00AA6479">
      <w:pPr>
        <w:ind w:left="720"/>
        <w:rPr>
          <w:sz w:val="24"/>
          <w:szCs w:val="24"/>
          <w:highlight w:val="yellow"/>
        </w:rPr>
      </w:pPr>
    </w:p>
    <w:p w14:paraId="488AE5D1" w14:textId="17172429" w:rsidR="003D02DA" w:rsidRPr="00695B3F" w:rsidRDefault="00695B3F" w:rsidP="00695B3F">
      <w:pPr>
        <w:numPr>
          <w:ilvl w:val="0"/>
          <w:numId w:val="16"/>
        </w:numPr>
        <w:rPr>
          <w:sz w:val="24"/>
          <w:szCs w:val="24"/>
        </w:rPr>
      </w:pPr>
      <w:r>
        <w:rPr>
          <w:sz w:val="24"/>
          <w:szCs w:val="24"/>
        </w:rPr>
        <w:t xml:space="preserve">Social Security and Medicare </w:t>
      </w:r>
      <w:r w:rsidR="00E16B41" w:rsidRPr="00695B3F">
        <w:rPr>
          <w:sz w:val="24"/>
          <w:szCs w:val="24"/>
        </w:rPr>
        <w:t xml:space="preserve">Taxes are paid by </w:t>
      </w:r>
      <w:r w:rsidR="00BF28BF">
        <w:rPr>
          <w:sz w:val="24"/>
          <w:szCs w:val="24"/>
        </w:rPr>
        <w:t>_____.</w:t>
      </w:r>
    </w:p>
    <w:p w14:paraId="139F5713" w14:textId="77777777" w:rsidR="003D02DA" w:rsidRDefault="00695B3F" w:rsidP="003D02DA">
      <w:pPr>
        <w:numPr>
          <w:ilvl w:val="1"/>
          <w:numId w:val="16"/>
        </w:numPr>
        <w:ind w:left="1080"/>
        <w:rPr>
          <w:sz w:val="24"/>
          <w:szCs w:val="24"/>
        </w:rPr>
      </w:pPr>
      <w:r>
        <w:rPr>
          <w:sz w:val="24"/>
          <w:szCs w:val="24"/>
        </w:rPr>
        <w:t>Employee</w:t>
      </w:r>
    </w:p>
    <w:p w14:paraId="62DC26B4" w14:textId="77777777" w:rsidR="00695B3F" w:rsidRDefault="00695B3F" w:rsidP="00A9299F">
      <w:pPr>
        <w:numPr>
          <w:ilvl w:val="1"/>
          <w:numId w:val="16"/>
        </w:numPr>
        <w:ind w:left="1080"/>
        <w:rPr>
          <w:sz w:val="24"/>
          <w:szCs w:val="24"/>
        </w:rPr>
      </w:pPr>
      <w:r>
        <w:rPr>
          <w:sz w:val="24"/>
          <w:szCs w:val="24"/>
        </w:rPr>
        <w:t xml:space="preserve">Employer </w:t>
      </w:r>
    </w:p>
    <w:p w14:paraId="32C5A713" w14:textId="77777777" w:rsidR="003D02DA" w:rsidRPr="00695B3F" w:rsidRDefault="00695B3F" w:rsidP="00A9299F">
      <w:pPr>
        <w:numPr>
          <w:ilvl w:val="1"/>
          <w:numId w:val="16"/>
        </w:numPr>
        <w:ind w:left="1080"/>
        <w:rPr>
          <w:sz w:val="24"/>
          <w:szCs w:val="24"/>
        </w:rPr>
      </w:pPr>
      <w:r>
        <w:rPr>
          <w:sz w:val="24"/>
          <w:szCs w:val="24"/>
        </w:rPr>
        <w:t>Federal government</w:t>
      </w:r>
    </w:p>
    <w:p w14:paraId="63A75C04" w14:textId="77777777" w:rsidR="003D02DA" w:rsidRPr="00695B3F" w:rsidRDefault="00695B3F" w:rsidP="003D02DA">
      <w:pPr>
        <w:numPr>
          <w:ilvl w:val="1"/>
          <w:numId w:val="16"/>
        </w:numPr>
        <w:ind w:left="1080"/>
        <w:rPr>
          <w:sz w:val="24"/>
          <w:szCs w:val="24"/>
        </w:rPr>
      </w:pPr>
      <w:r w:rsidRPr="00695B3F">
        <w:rPr>
          <w:sz w:val="24"/>
          <w:szCs w:val="24"/>
        </w:rPr>
        <w:t>Both employee and employer</w:t>
      </w:r>
    </w:p>
    <w:p w14:paraId="2681F6AC" w14:textId="77777777" w:rsidR="003D02DA" w:rsidRPr="00CD3A38" w:rsidRDefault="003D02DA" w:rsidP="003D02DA">
      <w:pPr>
        <w:ind w:left="1080"/>
        <w:rPr>
          <w:sz w:val="24"/>
          <w:szCs w:val="24"/>
          <w:highlight w:val="yellow"/>
        </w:rPr>
      </w:pPr>
    </w:p>
    <w:p w14:paraId="62E0E991" w14:textId="77777777" w:rsidR="004F0638" w:rsidRDefault="004F0638" w:rsidP="004F0638">
      <w:pPr>
        <w:ind w:left="720"/>
        <w:rPr>
          <w:sz w:val="24"/>
          <w:szCs w:val="24"/>
        </w:rPr>
      </w:pPr>
      <w:r>
        <w:rPr>
          <w:sz w:val="24"/>
          <w:szCs w:val="24"/>
        </w:rPr>
        <w:br w:type="page"/>
      </w:r>
    </w:p>
    <w:p w14:paraId="696D4BA5" w14:textId="77777777" w:rsidR="003D02DA" w:rsidRPr="004F0638" w:rsidRDefault="00E16B41" w:rsidP="003D02DA">
      <w:pPr>
        <w:numPr>
          <w:ilvl w:val="0"/>
          <w:numId w:val="16"/>
        </w:numPr>
        <w:rPr>
          <w:sz w:val="24"/>
          <w:szCs w:val="24"/>
        </w:rPr>
      </w:pPr>
      <w:r w:rsidRPr="004F0638">
        <w:rPr>
          <w:sz w:val="24"/>
          <w:szCs w:val="24"/>
        </w:rPr>
        <w:t>FLSA stands for</w:t>
      </w:r>
    </w:p>
    <w:p w14:paraId="20FBEF55" w14:textId="77777777" w:rsidR="00774623" w:rsidRPr="004F0638" w:rsidRDefault="00774623" w:rsidP="00774623">
      <w:pPr>
        <w:numPr>
          <w:ilvl w:val="1"/>
          <w:numId w:val="16"/>
        </w:numPr>
        <w:ind w:left="1080"/>
        <w:rPr>
          <w:sz w:val="24"/>
          <w:szCs w:val="24"/>
        </w:rPr>
      </w:pPr>
      <w:r w:rsidRPr="004F0638">
        <w:rPr>
          <w:sz w:val="24"/>
          <w:szCs w:val="24"/>
        </w:rPr>
        <w:t>Federal Leave Standards Act</w:t>
      </w:r>
    </w:p>
    <w:p w14:paraId="7C19430D" w14:textId="77777777" w:rsidR="003D02DA" w:rsidRPr="004F0638" w:rsidRDefault="00E16B41" w:rsidP="003D02DA">
      <w:pPr>
        <w:numPr>
          <w:ilvl w:val="1"/>
          <w:numId w:val="16"/>
        </w:numPr>
        <w:ind w:left="1080"/>
        <w:rPr>
          <w:sz w:val="24"/>
          <w:szCs w:val="24"/>
        </w:rPr>
      </w:pPr>
      <w:r w:rsidRPr="004F0638">
        <w:rPr>
          <w:sz w:val="24"/>
          <w:szCs w:val="24"/>
        </w:rPr>
        <w:t>Federal Leave and Security Act</w:t>
      </w:r>
    </w:p>
    <w:p w14:paraId="702E4C3F" w14:textId="77777777" w:rsidR="003D02DA" w:rsidRPr="004F0638" w:rsidRDefault="00E16B41" w:rsidP="003D02DA">
      <w:pPr>
        <w:numPr>
          <w:ilvl w:val="1"/>
          <w:numId w:val="16"/>
        </w:numPr>
        <w:ind w:left="1080"/>
        <w:rPr>
          <w:sz w:val="24"/>
          <w:szCs w:val="24"/>
        </w:rPr>
      </w:pPr>
      <w:r w:rsidRPr="004F0638">
        <w:rPr>
          <w:sz w:val="24"/>
          <w:szCs w:val="24"/>
        </w:rPr>
        <w:t xml:space="preserve">Federal Labor </w:t>
      </w:r>
      <w:r w:rsidR="004F0638" w:rsidRPr="004F0638">
        <w:rPr>
          <w:sz w:val="24"/>
          <w:szCs w:val="24"/>
        </w:rPr>
        <w:t>Standards Act</w:t>
      </w:r>
    </w:p>
    <w:p w14:paraId="3B2FF6E9" w14:textId="77777777" w:rsidR="003D02DA" w:rsidRPr="004F0638" w:rsidRDefault="00E16B41" w:rsidP="003D02DA">
      <w:pPr>
        <w:numPr>
          <w:ilvl w:val="1"/>
          <w:numId w:val="16"/>
        </w:numPr>
        <w:ind w:left="1080"/>
        <w:rPr>
          <w:sz w:val="24"/>
          <w:szCs w:val="24"/>
        </w:rPr>
      </w:pPr>
      <w:r w:rsidRPr="004F0638">
        <w:rPr>
          <w:sz w:val="24"/>
          <w:szCs w:val="24"/>
        </w:rPr>
        <w:t>None of the above</w:t>
      </w:r>
    </w:p>
    <w:p w14:paraId="3A202362" w14:textId="77777777" w:rsidR="003D02DA" w:rsidRPr="00CD3A38" w:rsidRDefault="003D02DA" w:rsidP="003D02DA">
      <w:pPr>
        <w:tabs>
          <w:tab w:val="left" w:pos="1080"/>
        </w:tabs>
        <w:ind w:left="720"/>
        <w:rPr>
          <w:sz w:val="24"/>
          <w:szCs w:val="24"/>
          <w:highlight w:val="yellow"/>
        </w:rPr>
      </w:pPr>
    </w:p>
    <w:p w14:paraId="7DFA3F2A" w14:textId="77777777" w:rsidR="003D02DA" w:rsidRPr="00FE7DB9" w:rsidRDefault="00FE7DB9" w:rsidP="003D02DA">
      <w:pPr>
        <w:numPr>
          <w:ilvl w:val="0"/>
          <w:numId w:val="16"/>
        </w:numPr>
        <w:rPr>
          <w:sz w:val="24"/>
          <w:szCs w:val="24"/>
        </w:rPr>
      </w:pPr>
      <w:r w:rsidRPr="00FE7DB9">
        <w:rPr>
          <w:sz w:val="24"/>
          <w:szCs w:val="24"/>
        </w:rPr>
        <w:t>Mickey Mouse is a salaried employee whose annual salary is $42,125.  How much is his semi-monthly salary</w:t>
      </w:r>
      <w:r w:rsidR="00E16B41" w:rsidRPr="00FE7DB9">
        <w:rPr>
          <w:sz w:val="24"/>
          <w:szCs w:val="24"/>
        </w:rPr>
        <w:t>?</w:t>
      </w:r>
    </w:p>
    <w:p w14:paraId="045622ED" w14:textId="77777777" w:rsidR="003D02DA" w:rsidRPr="00FE7DB9" w:rsidRDefault="003D02DA" w:rsidP="003D02DA">
      <w:pPr>
        <w:tabs>
          <w:tab w:val="left" w:pos="1080"/>
        </w:tabs>
        <w:ind w:left="720"/>
        <w:rPr>
          <w:sz w:val="24"/>
          <w:szCs w:val="24"/>
        </w:rPr>
      </w:pPr>
      <w:r w:rsidRPr="00FE7DB9">
        <w:rPr>
          <w:sz w:val="24"/>
          <w:szCs w:val="24"/>
        </w:rPr>
        <w:t>a.</w:t>
      </w:r>
      <w:r w:rsidR="00844D75" w:rsidRPr="00FE7DB9">
        <w:rPr>
          <w:sz w:val="24"/>
          <w:szCs w:val="24"/>
        </w:rPr>
        <w:tab/>
        <w:t>$1,</w:t>
      </w:r>
      <w:r w:rsidR="001916E7">
        <w:rPr>
          <w:sz w:val="24"/>
          <w:szCs w:val="24"/>
        </w:rPr>
        <w:t>620.19</w:t>
      </w:r>
      <w:r w:rsidRPr="00FE7DB9">
        <w:rPr>
          <w:sz w:val="24"/>
          <w:szCs w:val="24"/>
        </w:rPr>
        <w:tab/>
      </w:r>
    </w:p>
    <w:p w14:paraId="77868A87" w14:textId="77777777" w:rsidR="003D02DA" w:rsidRPr="00FE7DB9" w:rsidRDefault="003D02DA" w:rsidP="003D02DA">
      <w:pPr>
        <w:tabs>
          <w:tab w:val="left" w:pos="1080"/>
        </w:tabs>
        <w:ind w:left="720"/>
        <w:rPr>
          <w:sz w:val="24"/>
          <w:szCs w:val="24"/>
        </w:rPr>
      </w:pPr>
      <w:r w:rsidRPr="00FE7DB9">
        <w:rPr>
          <w:sz w:val="24"/>
          <w:szCs w:val="24"/>
        </w:rPr>
        <w:t xml:space="preserve">b.   </w:t>
      </w:r>
      <w:r w:rsidR="00844D75" w:rsidRPr="00FE7DB9">
        <w:rPr>
          <w:sz w:val="24"/>
          <w:szCs w:val="24"/>
        </w:rPr>
        <w:t>$1</w:t>
      </w:r>
      <w:r w:rsidR="001916E7">
        <w:rPr>
          <w:sz w:val="24"/>
          <w:szCs w:val="24"/>
        </w:rPr>
        <w:t>,755.21</w:t>
      </w:r>
    </w:p>
    <w:p w14:paraId="7F7D523A" w14:textId="77777777" w:rsidR="003D02DA" w:rsidRPr="00FE7DB9" w:rsidRDefault="003D02DA" w:rsidP="003D02DA">
      <w:pPr>
        <w:tabs>
          <w:tab w:val="left" w:pos="1080"/>
        </w:tabs>
        <w:ind w:left="1080" w:hanging="360"/>
        <w:rPr>
          <w:sz w:val="24"/>
          <w:szCs w:val="24"/>
        </w:rPr>
      </w:pPr>
      <w:r w:rsidRPr="00FE7DB9">
        <w:rPr>
          <w:sz w:val="24"/>
          <w:szCs w:val="24"/>
        </w:rPr>
        <w:t xml:space="preserve">c.   </w:t>
      </w:r>
      <w:r w:rsidR="00844D75" w:rsidRPr="00FE7DB9">
        <w:rPr>
          <w:sz w:val="24"/>
          <w:szCs w:val="24"/>
        </w:rPr>
        <w:t>$</w:t>
      </w:r>
      <w:r w:rsidR="001916E7">
        <w:rPr>
          <w:sz w:val="24"/>
          <w:szCs w:val="24"/>
        </w:rPr>
        <w:t>810.10</w:t>
      </w:r>
    </w:p>
    <w:p w14:paraId="05C87E93" w14:textId="77777777" w:rsidR="003D02DA" w:rsidRPr="00FE7DB9" w:rsidRDefault="00844D75" w:rsidP="003D02DA">
      <w:pPr>
        <w:tabs>
          <w:tab w:val="left" w:pos="1080"/>
        </w:tabs>
        <w:ind w:left="720"/>
        <w:rPr>
          <w:sz w:val="24"/>
          <w:szCs w:val="24"/>
        </w:rPr>
      </w:pPr>
      <w:r w:rsidRPr="00FE7DB9">
        <w:rPr>
          <w:sz w:val="24"/>
          <w:szCs w:val="24"/>
        </w:rPr>
        <w:t>d.   $1,</w:t>
      </w:r>
      <w:r w:rsidR="001916E7">
        <w:rPr>
          <w:sz w:val="24"/>
          <w:szCs w:val="24"/>
        </w:rPr>
        <w:t>685.00</w:t>
      </w:r>
    </w:p>
    <w:p w14:paraId="77AC787C" w14:textId="77777777" w:rsidR="00B65CE0" w:rsidRPr="00CD3A38" w:rsidRDefault="00B65CE0" w:rsidP="003D02DA">
      <w:pPr>
        <w:tabs>
          <w:tab w:val="left" w:pos="1080"/>
        </w:tabs>
        <w:ind w:left="720"/>
        <w:rPr>
          <w:sz w:val="24"/>
          <w:szCs w:val="24"/>
          <w:highlight w:val="yellow"/>
        </w:rPr>
      </w:pPr>
    </w:p>
    <w:p w14:paraId="2E9717E5" w14:textId="77777777" w:rsidR="00FE7DB9" w:rsidRPr="00FD225D" w:rsidRDefault="00FD225D" w:rsidP="00FE7DB9">
      <w:pPr>
        <w:numPr>
          <w:ilvl w:val="0"/>
          <w:numId w:val="16"/>
        </w:numPr>
        <w:rPr>
          <w:sz w:val="24"/>
          <w:szCs w:val="24"/>
        </w:rPr>
      </w:pPr>
      <w:r w:rsidRPr="00FD225D">
        <w:rPr>
          <w:sz w:val="24"/>
        </w:rPr>
        <w:t xml:space="preserve">Donald Duck </w:t>
      </w:r>
      <w:r w:rsidR="00FE7DB9" w:rsidRPr="00FD225D">
        <w:rPr>
          <w:sz w:val="24"/>
        </w:rPr>
        <w:t xml:space="preserve">works at an hourly job and makes $11.22 per hour.  If </w:t>
      </w:r>
      <w:r w:rsidRPr="00FD225D">
        <w:rPr>
          <w:sz w:val="24"/>
        </w:rPr>
        <w:t>Donald</w:t>
      </w:r>
      <w:r w:rsidR="00FE7DB9" w:rsidRPr="00FD225D">
        <w:rPr>
          <w:sz w:val="24"/>
        </w:rPr>
        <w:t xml:space="preserve"> works 4</w:t>
      </w:r>
      <w:r w:rsidRPr="00FD225D">
        <w:rPr>
          <w:sz w:val="24"/>
        </w:rPr>
        <w:t xml:space="preserve">0 </w:t>
      </w:r>
      <w:r w:rsidR="00FE7DB9" w:rsidRPr="00FD225D">
        <w:rPr>
          <w:sz w:val="24"/>
        </w:rPr>
        <w:t xml:space="preserve">hours in one week, what is </w:t>
      </w:r>
      <w:r w:rsidRPr="00FD225D">
        <w:rPr>
          <w:sz w:val="24"/>
        </w:rPr>
        <w:t>Donald’s</w:t>
      </w:r>
      <w:r w:rsidR="00FE7DB9" w:rsidRPr="00FD225D">
        <w:rPr>
          <w:sz w:val="24"/>
        </w:rPr>
        <w:t xml:space="preserve"> </w:t>
      </w:r>
      <w:r w:rsidRPr="00FD225D">
        <w:rPr>
          <w:sz w:val="24"/>
        </w:rPr>
        <w:t>FICA withholding</w:t>
      </w:r>
      <w:r w:rsidR="00FE7DB9" w:rsidRPr="00FD225D">
        <w:rPr>
          <w:sz w:val="24"/>
        </w:rPr>
        <w:t>?</w:t>
      </w:r>
    </w:p>
    <w:p w14:paraId="757C86ED" w14:textId="77777777" w:rsidR="00FE7DB9" w:rsidRPr="00FD225D" w:rsidRDefault="00FE7DB9" w:rsidP="00FE7DB9">
      <w:pPr>
        <w:tabs>
          <w:tab w:val="left" w:pos="1080"/>
        </w:tabs>
        <w:ind w:left="1080" w:hanging="360"/>
        <w:rPr>
          <w:sz w:val="24"/>
          <w:szCs w:val="24"/>
        </w:rPr>
      </w:pPr>
      <w:r w:rsidRPr="00FD225D">
        <w:rPr>
          <w:sz w:val="24"/>
          <w:szCs w:val="24"/>
        </w:rPr>
        <w:t>a.</w:t>
      </w:r>
      <w:r w:rsidRPr="00FD225D">
        <w:rPr>
          <w:sz w:val="24"/>
          <w:szCs w:val="24"/>
        </w:rPr>
        <w:tab/>
        <w:t>$</w:t>
      </w:r>
      <w:r w:rsidR="00FD225D" w:rsidRPr="00FD225D">
        <w:rPr>
          <w:sz w:val="24"/>
          <w:szCs w:val="24"/>
        </w:rPr>
        <w:t>34.33</w:t>
      </w:r>
    </w:p>
    <w:p w14:paraId="45513107" w14:textId="77777777" w:rsidR="00FE7DB9" w:rsidRPr="00FD225D" w:rsidRDefault="00FE7DB9" w:rsidP="00FE7DB9">
      <w:pPr>
        <w:tabs>
          <w:tab w:val="left" w:pos="1080"/>
        </w:tabs>
        <w:ind w:left="720"/>
        <w:rPr>
          <w:sz w:val="24"/>
          <w:szCs w:val="24"/>
        </w:rPr>
      </w:pPr>
      <w:r w:rsidRPr="00FD225D">
        <w:rPr>
          <w:sz w:val="24"/>
          <w:szCs w:val="24"/>
        </w:rPr>
        <w:t>b.</w:t>
      </w:r>
      <w:r w:rsidRPr="00FD225D">
        <w:rPr>
          <w:sz w:val="24"/>
          <w:szCs w:val="24"/>
        </w:rPr>
        <w:tab/>
        <w:t>$</w:t>
      </w:r>
      <w:r w:rsidR="00FD225D" w:rsidRPr="00FD225D">
        <w:rPr>
          <w:sz w:val="24"/>
          <w:szCs w:val="24"/>
        </w:rPr>
        <w:t>27.83</w:t>
      </w:r>
    </w:p>
    <w:p w14:paraId="56D2A7FE" w14:textId="77777777" w:rsidR="00FE7DB9" w:rsidRPr="00FD225D" w:rsidRDefault="00FE7DB9" w:rsidP="00FE7DB9">
      <w:pPr>
        <w:tabs>
          <w:tab w:val="left" w:pos="1080"/>
        </w:tabs>
        <w:ind w:left="720"/>
        <w:rPr>
          <w:sz w:val="24"/>
          <w:szCs w:val="24"/>
        </w:rPr>
      </w:pPr>
      <w:r w:rsidRPr="00FD225D">
        <w:rPr>
          <w:sz w:val="24"/>
          <w:szCs w:val="24"/>
        </w:rPr>
        <w:t xml:space="preserve">c. </w:t>
      </w:r>
      <w:r w:rsidRPr="00FD225D">
        <w:rPr>
          <w:sz w:val="24"/>
          <w:szCs w:val="24"/>
        </w:rPr>
        <w:tab/>
        <w:t>$</w:t>
      </w:r>
      <w:r w:rsidR="00FD225D" w:rsidRPr="00FD225D">
        <w:rPr>
          <w:sz w:val="24"/>
          <w:szCs w:val="24"/>
        </w:rPr>
        <w:t>6.51</w:t>
      </w:r>
    </w:p>
    <w:p w14:paraId="6A839BEE" w14:textId="77777777" w:rsidR="000179C0" w:rsidRPr="00FD225D" w:rsidRDefault="00FE7DB9" w:rsidP="00FE7DB9">
      <w:pPr>
        <w:tabs>
          <w:tab w:val="left" w:pos="1080"/>
        </w:tabs>
        <w:ind w:left="720"/>
        <w:rPr>
          <w:sz w:val="24"/>
          <w:szCs w:val="24"/>
        </w:rPr>
      </w:pPr>
      <w:r w:rsidRPr="00FD225D">
        <w:rPr>
          <w:sz w:val="24"/>
          <w:szCs w:val="24"/>
        </w:rPr>
        <w:t>d.</w:t>
      </w:r>
      <w:r w:rsidRPr="00FD225D">
        <w:rPr>
          <w:sz w:val="24"/>
          <w:szCs w:val="24"/>
        </w:rPr>
        <w:tab/>
        <w:t>$</w:t>
      </w:r>
      <w:r w:rsidR="00FD225D" w:rsidRPr="00FD225D">
        <w:rPr>
          <w:sz w:val="24"/>
          <w:szCs w:val="24"/>
        </w:rPr>
        <w:t>22.44</w:t>
      </w:r>
    </w:p>
    <w:p w14:paraId="5601DF70" w14:textId="77777777" w:rsidR="00FD225D" w:rsidRPr="00CD3A38" w:rsidRDefault="00FD225D" w:rsidP="00FE7DB9">
      <w:pPr>
        <w:tabs>
          <w:tab w:val="left" w:pos="1080"/>
        </w:tabs>
        <w:ind w:left="720"/>
        <w:rPr>
          <w:sz w:val="24"/>
          <w:szCs w:val="24"/>
          <w:highlight w:val="yellow"/>
        </w:rPr>
      </w:pPr>
    </w:p>
    <w:p w14:paraId="20E5ADB2" w14:textId="77777777" w:rsidR="002840CE" w:rsidRDefault="00C839FD" w:rsidP="003D02DA">
      <w:pPr>
        <w:numPr>
          <w:ilvl w:val="0"/>
          <w:numId w:val="16"/>
        </w:numPr>
        <w:rPr>
          <w:sz w:val="24"/>
          <w:szCs w:val="24"/>
        </w:rPr>
      </w:pPr>
      <w:r>
        <w:rPr>
          <w:sz w:val="24"/>
          <w:szCs w:val="24"/>
        </w:rPr>
        <w:t xml:space="preserve">An example of a </w:t>
      </w:r>
      <w:r w:rsidR="008F67F3">
        <w:rPr>
          <w:sz w:val="24"/>
          <w:szCs w:val="24"/>
        </w:rPr>
        <w:t xml:space="preserve">required payroll tax </w:t>
      </w:r>
      <w:r>
        <w:rPr>
          <w:sz w:val="24"/>
          <w:szCs w:val="24"/>
        </w:rPr>
        <w:t>deduction on a paystub is:</w:t>
      </w:r>
    </w:p>
    <w:p w14:paraId="26454F9F" w14:textId="77777777" w:rsidR="00C839FD" w:rsidRDefault="008F67F3" w:rsidP="00C839FD">
      <w:pPr>
        <w:numPr>
          <w:ilvl w:val="1"/>
          <w:numId w:val="16"/>
        </w:numPr>
        <w:ind w:left="1080"/>
        <w:rPr>
          <w:sz w:val="24"/>
          <w:szCs w:val="24"/>
        </w:rPr>
      </w:pPr>
      <w:r>
        <w:rPr>
          <w:sz w:val="24"/>
          <w:szCs w:val="24"/>
        </w:rPr>
        <w:t>401(K)</w:t>
      </w:r>
    </w:p>
    <w:p w14:paraId="4C0C44F4" w14:textId="77777777" w:rsidR="00C839FD" w:rsidRDefault="00C839FD" w:rsidP="00C839FD">
      <w:pPr>
        <w:numPr>
          <w:ilvl w:val="1"/>
          <w:numId w:val="16"/>
        </w:numPr>
        <w:ind w:left="1080"/>
        <w:rPr>
          <w:sz w:val="24"/>
          <w:szCs w:val="24"/>
        </w:rPr>
      </w:pPr>
      <w:r>
        <w:rPr>
          <w:sz w:val="24"/>
          <w:szCs w:val="24"/>
        </w:rPr>
        <w:t>FUTA</w:t>
      </w:r>
    </w:p>
    <w:p w14:paraId="0DBE1557" w14:textId="77777777" w:rsidR="00C839FD" w:rsidRDefault="00C839FD" w:rsidP="00C839FD">
      <w:pPr>
        <w:numPr>
          <w:ilvl w:val="1"/>
          <w:numId w:val="16"/>
        </w:numPr>
        <w:ind w:left="1080"/>
        <w:rPr>
          <w:sz w:val="24"/>
          <w:szCs w:val="24"/>
        </w:rPr>
      </w:pPr>
      <w:r>
        <w:rPr>
          <w:sz w:val="24"/>
          <w:szCs w:val="24"/>
        </w:rPr>
        <w:t>Medical Insurance</w:t>
      </w:r>
    </w:p>
    <w:p w14:paraId="50457622" w14:textId="77777777" w:rsidR="008F67F3" w:rsidRDefault="008F67F3" w:rsidP="00C839FD">
      <w:pPr>
        <w:numPr>
          <w:ilvl w:val="1"/>
          <w:numId w:val="16"/>
        </w:numPr>
        <w:ind w:left="1080"/>
        <w:rPr>
          <w:sz w:val="24"/>
          <w:szCs w:val="24"/>
        </w:rPr>
      </w:pPr>
      <w:r>
        <w:rPr>
          <w:sz w:val="24"/>
          <w:szCs w:val="24"/>
        </w:rPr>
        <w:t>FICA</w:t>
      </w:r>
    </w:p>
    <w:p w14:paraId="13D1D3CA" w14:textId="77777777" w:rsidR="00C839FD" w:rsidRDefault="00C839FD" w:rsidP="00C839FD">
      <w:pPr>
        <w:ind w:left="1080"/>
        <w:rPr>
          <w:sz w:val="24"/>
          <w:szCs w:val="24"/>
        </w:rPr>
      </w:pPr>
    </w:p>
    <w:p w14:paraId="73B6B343" w14:textId="77777777" w:rsidR="003D02DA" w:rsidRPr="00ED3D35" w:rsidRDefault="00ED3D35" w:rsidP="003D02DA">
      <w:pPr>
        <w:numPr>
          <w:ilvl w:val="0"/>
          <w:numId w:val="16"/>
        </w:numPr>
        <w:rPr>
          <w:sz w:val="24"/>
          <w:szCs w:val="24"/>
        </w:rPr>
      </w:pPr>
      <w:r w:rsidRPr="00ED3D35">
        <w:rPr>
          <w:sz w:val="24"/>
          <w:szCs w:val="24"/>
        </w:rPr>
        <w:t xml:space="preserve">If you employ an independent contractor, how much must they earn </w:t>
      </w:r>
      <w:r>
        <w:rPr>
          <w:sz w:val="24"/>
          <w:szCs w:val="24"/>
        </w:rPr>
        <w:t xml:space="preserve">in a year </w:t>
      </w:r>
      <w:r w:rsidRPr="00ED3D35">
        <w:rPr>
          <w:sz w:val="24"/>
          <w:szCs w:val="24"/>
        </w:rPr>
        <w:t>for you to issue a 1099MISC?</w:t>
      </w:r>
    </w:p>
    <w:p w14:paraId="43080B19" w14:textId="77777777" w:rsidR="003D02DA" w:rsidRPr="00ED3D35" w:rsidRDefault="003D02DA" w:rsidP="003D02DA">
      <w:pPr>
        <w:tabs>
          <w:tab w:val="left" w:pos="1080"/>
          <w:tab w:val="left" w:pos="5040"/>
          <w:tab w:val="left" w:pos="5400"/>
        </w:tabs>
        <w:ind w:left="720"/>
        <w:rPr>
          <w:sz w:val="24"/>
          <w:szCs w:val="24"/>
        </w:rPr>
      </w:pPr>
      <w:r w:rsidRPr="00ED3D35">
        <w:rPr>
          <w:sz w:val="24"/>
          <w:szCs w:val="24"/>
        </w:rPr>
        <w:t>a.</w:t>
      </w:r>
      <w:r w:rsidRPr="00ED3D35">
        <w:rPr>
          <w:sz w:val="24"/>
          <w:szCs w:val="24"/>
        </w:rPr>
        <w:tab/>
      </w:r>
      <w:r w:rsidR="00ED3D35" w:rsidRPr="00ED3D35">
        <w:rPr>
          <w:sz w:val="24"/>
          <w:szCs w:val="24"/>
        </w:rPr>
        <w:t>$750</w:t>
      </w:r>
    </w:p>
    <w:p w14:paraId="269E9E5E" w14:textId="77777777" w:rsidR="003D02DA" w:rsidRPr="00ED3D35" w:rsidRDefault="00844D75" w:rsidP="003D02DA">
      <w:pPr>
        <w:tabs>
          <w:tab w:val="left" w:pos="1080"/>
          <w:tab w:val="left" w:pos="5040"/>
          <w:tab w:val="left" w:pos="5400"/>
        </w:tabs>
        <w:ind w:left="720"/>
        <w:rPr>
          <w:sz w:val="24"/>
          <w:szCs w:val="24"/>
        </w:rPr>
      </w:pPr>
      <w:r w:rsidRPr="00ED3D35">
        <w:rPr>
          <w:sz w:val="24"/>
          <w:szCs w:val="24"/>
        </w:rPr>
        <w:t>b.</w:t>
      </w:r>
      <w:r w:rsidRPr="00ED3D35">
        <w:rPr>
          <w:sz w:val="24"/>
          <w:szCs w:val="24"/>
        </w:rPr>
        <w:tab/>
      </w:r>
      <w:r w:rsidR="00ED3D35" w:rsidRPr="00ED3D35">
        <w:rPr>
          <w:sz w:val="24"/>
          <w:szCs w:val="24"/>
        </w:rPr>
        <w:t>$1,000</w:t>
      </w:r>
    </w:p>
    <w:p w14:paraId="2E2E3F49" w14:textId="77777777" w:rsidR="003D02DA" w:rsidRPr="00ED3D35" w:rsidRDefault="003D02DA" w:rsidP="003D02DA">
      <w:pPr>
        <w:tabs>
          <w:tab w:val="left" w:pos="1080"/>
          <w:tab w:val="left" w:pos="5040"/>
          <w:tab w:val="left" w:pos="5400"/>
        </w:tabs>
        <w:ind w:left="720"/>
        <w:rPr>
          <w:sz w:val="24"/>
          <w:szCs w:val="24"/>
        </w:rPr>
      </w:pPr>
      <w:r w:rsidRPr="00ED3D35">
        <w:rPr>
          <w:sz w:val="24"/>
          <w:szCs w:val="24"/>
        </w:rPr>
        <w:t>c.</w:t>
      </w:r>
      <w:r w:rsidRPr="00ED3D35">
        <w:rPr>
          <w:sz w:val="24"/>
          <w:szCs w:val="24"/>
        </w:rPr>
        <w:tab/>
      </w:r>
      <w:r w:rsidR="00ED3D35">
        <w:rPr>
          <w:sz w:val="24"/>
          <w:szCs w:val="24"/>
        </w:rPr>
        <w:t>$650</w:t>
      </w:r>
    </w:p>
    <w:p w14:paraId="3F3EA3C5" w14:textId="77777777" w:rsidR="003D02DA" w:rsidRPr="00ED3D35" w:rsidRDefault="003D02DA" w:rsidP="003D02DA">
      <w:pPr>
        <w:tabs>
          <w:tab w:val="left" w:pos="1080"/>
          <w:tab w:val="left" w:pos="5040"/>
          <w:tab w:val="left" w:pos="5400"/>
        </w:tabs>
        <w:ind w:left="720"/>
        <w:rPr>
          <w:sz w:val="24"/>
          <w:szCs w:val="24"/>
        </w:rPr>
      </w:pPr>
      <w:r w:rsidRPr="00ED3D35">
        <w:rPr>
          <w:sz w:val="24"/>
          <w:szCs w:val="24"/>
        </w:rPr>
        <w:t>d.</w:t>
      </w:r>
      <w:r w:rsidRPr="00ED3D35">
        <w:rPr>
          <w:sz w:val="24"/>
          <w:szCs w:val="24"/>
        </w:rPr>
        <w:tab/>
      </w:r>
      <w:r w:rsidR="00ED3D35">
        <w:rPr>
          <w:sz w:val="24"/>
          <w:szCs w:val="24"/>
        </w:rPr>
        <w:t>$600</w:t>
      </w:r>
    </w:p>
    <w:p w14:paraId="611D84A5" w14:textId="77777777" w:rsidR="003D02DA" w:rsidRPr="00CD3A38" w:rsidRDefault="003D02DA" w:rsidP="003D02DA">
      <w:pPr>
        <w:ind w:left="720"/>
        <w:rPr>
          <w:b/>
          <w:sz w:val="24"/>
          <w:szCs w:val="24"/>
          <w:highlight w:val="yellow"/>
        </w:rPr>
      </w:pPr>
    </w:p>
    <w:p w14:paraId="4476A41A" w14:textId="0F13DFED" w:rsidR="003D02DA" w:rsidRPr="0026264C" w:rsidRDefault="00690298" w:rsidP="003D02DA">
      <w:pPr>
        <w:rPr>
          <w:b/>
          <w:sz w:val="24"/>
          <w:szCs w:val="24"/>
        </w:rPr>
      </w:pPr>
      <w:r w:rsidRPr="0026264C">
        <w:rPr>
          <w:b/>
          <w:sz w:val="24"/>
          <w:szCs w:val="24"/>
        </w:rPr>
        <w:t xml:space="preserve">Answer Questions </w:t>
      </w:r>
      <w:r w:rsidR="00F06783">
        <w:rPr>
          <w:b/>
          <w:sz w:val="24"/>
          <w:szCs w:val="24"/>
        </w:rPr>
        <w:t>#</w:t>
      </w:r>
      <w:r w:rsidRPr="0026264C">
        <w:rPr>
          <w:b/>
          <w:sz w:val="24"/>
          <w:szCs w:val="24"/>
        </w:rPr>
        <w:t>1</w:t>
      </w:r>
      <w:r w:rsidR="006B0BDE">
        <w:rPr>
          <w:b/>
          <w:sz w:val="24"/>
          <w:szCs w:val="24"/>
        </w:rPr>
        <w:t>3</w:t>
      </w:r>
      <w:r w:rsidRPr="0026264C">
        <w:rPr>
          <w:b/>
          <w:sz w:val="24"/>
          <w:szCs w:val="24"/>
        </w:rPr>
        <w:t>-1</w:t>
      </w:r>
      <w:r w:rsidR="006B0BDE">
        <w:rPr>
          <w:b/>
          <w:sz w:val="24"/>
          <w:szCs w:val="24"/>
        </w:rPr>
        <w:t>7</w:t>
      </w:r>
      <w:r w:rsidR="003D02DA" w:rsidRPr="0026264C">
        <w:rPr>
          <w:b/>
          <w:sz w:val="24"/>
          <w:szCs w:val="24"/>
        </w:rPr>
        <w:t xml:space="preserve"> for </w:t>
      </w:r>
      <w:r w:rsidR="0026264C" w:rsidRPr="0026264C">
        <w:rPr>
          <w:b/>
          <w:sz w:val="24"/>
          <w:szCs w:val="24"/>
        </w:rPr>
        <w:t>the Mouse Corporation</w:t>
      </w:r>
      <w:r w:rsidR="00F06783">
        <w:rPr>
          <w:b/>
          <w:sz w:val="24"/>
          <w:szCs w:val="24"/>
        </w:rPr>
        <w:t xml:space="preserve"> with this data:  </w:t>
      </w:r>
      <w:r w:rsidR="0026264C" w:rsidRPr="0026264C">
        <w:rPr>
          <w:b/>
          <w:sz w:val="24"/>
          <w:szCs w:val="24"/>
        </w:rPr>
        <w:t>Mouse has 5 employees; 2 earn $10.25</w:t>
      </w:r>
      <w:r w:rsidR="008124CB" w:rsidRPr="0026264C">
        <w:rPr>
          <w:b/>
          <w:sz w:val="24"/>
          <w:szCs w:val="24"/>
        </w:rPr>
        <w:t xml:space="preserve"> per hour, 1 is on salary for $4</w:t>
      </w:r>
      <w:r w:rsidR="0026264C" w:rsidRPr="0026264C">
        <w:rPr>
          <w:b/>
          <w:sz w:val="24"/>
          <w:szCs w:val="24"/>
        </w:rPr>
        <w:t>3</w:t>
      </w:r>
      <w:r w:rsidR="008124CB" w:rsidRPr="0026264C">
        <w:rPr>
          <w:b/>
          <w:sz w:val="24"/>
          <w:szCs w:val="24"/>
        </w:rPr>
        <w:t>,</w:t>
      </w:r>
      <w:r w:rsidR="0026264C" w:rsidRPr="0026264C">
        <w:rPr>
          <w:b/>
          <w:sz w:val="24"/>
          <w:szCs w:val="24"/>
        </w:rPr>
        <w:t>200 per year, 2</w:t>
      </w:r>
      <w:r w:rsidR="008124CB" w:rsidRPr="0026264C">
        <w:rPr>
          <w:b/>
          <w:sz w:val="24"/>
          <w:szCs w:val="24"/>
        </w:rPr>
        <w:t xml:space="preserve"> earn $</w:t>
      </w:r>
      <w:r w:rsidR="0026264C" w:rsidRPr="0026264C">
        <w:rPr>
          <w:b/>
          <w:sz w:val="24"/>
          <w:szCs w:val="24"/>
        </w:rPr>
        <w:t>14.80</w:t>
      </w:r>
      <w:r w:rsidR="008124CB" w:rsidRPr="0026264C">
        <w:rPr>
          <w:b/>
          <w:sz w:val="24"/>
          <w:szCs w:val="24"/>
        </w:rPr>
        <w:t xml:space="preserve"> per hour.  All employees work 40 hours per week and are paid </w:t>
      </w:r>
      <w:r w:rsidR="0026264C" w:rsidRPr="0026264C">
        <w:rPr>
          <w:b/>
          <w:sz w:val="24"/>
          <w:szCs w:val="24"/>
        </w:rPr>
        <w:t>bi-</w:t>
      </w:r>
      <w:r w:rsidR="008124CB" w:rsidRPr="0026264C">
        <w:rPr>
          <w:b/>
          <w:sz w:val="24"/>
          <w:szCs w:val="24"/>
        </w:rPr>
        <w:t>weekly.</w:t>
      </w:r>
    </w:p>
    <w:p w14:paraId="16826472" w14:textId="77777777" w:rsidR="003D02DA" w:rsidRPr="00CD3A38" w:rsidRDefault="003D02DA" w:rsidP="003D02DA">
      <w:pPr>
        <w:tabs>
          <w:tab w:val="left" w:pos="1080"/>
        </w:tabs>
        <w:rPr>
          <w:b/>
          <w:sz w:val="24"/>
          <w:szCs w:val="24"/>
          <w:highlight w:val="yellow"/>
        </w:rPr>
      </w:pPr>
    </w:p>
    <w:p w14:paraId="23542B94" w14:textId="7688B334" w:rsidR="003D02DA" w:rsidRPr="005F0E2B" w:rsidRDefault="00831089" w:rsidP="003D02DA">
      <w:pPr>
        <w:numPr>
          <w:ilvl w:val="0"/>
          <w:numId w:val="16"/>
        </w:numPr>
        <w:rPr>
          <w:sz w:val="24"/>
          <w:szCs w:val="24"/>
        </w:rPr>
      </w:pPr>
      <w:r w:rsidRPr="005F0E2B">
        <w:rPr>
          <w:sz w:val="24"/>
          <w:szCs w:val="24"/>
        </w:rPr>
        <w:t xml:space="preserve">What </w:t>
      </w:r>
      <w:r w:rsidR="00BF28BF">
        <w:rPr>
          <w:sz w:val="24"/>
          <w:szCs w:val="24"/>
        </w:rPr>
        <w:t>are</w:t>
      </w:r>
      <w:r w:rsidR="00BF28BF" w:rsidRPr="005F0E2B">
        <w:rPr>
          <w:sz w:val="24"/>
          <w:szCs w:val="24"/>
        </w:rPr>
        <w:t xml:space="preserve"> </w:t>
      </w:r>
      <w:r w:rsidRPr="005F0E2B">
        <w:rPr>
          <w:sz w:val="24"/>
          <w:szCs w:val="24"/>
        </w:rPr>
        <w:t xml:space="preserve">the </w:t>
      </w:r>
      <w:r w:rsidR="005F0E2B" w:rsidRPr="005F0E2B">
        <w:rPr>
          <w:sz w:val="24"/>
          <w:szCs w:val="24"/>
        </w:rPr>
        <w:t>bi-</w:t>
      </w:r>
      <w:r w:rsidRPr="005F0E2B">
        <w:rPr>
          <w:sz w:val="24"/>
          <w:szCs w:val="24"/>
        </w:rPr>
        <w:t xml:space="preserve">weekly gross wages for the </w:t>
      </w:r>
      <w:r w:rsidR="005F0E2B" w:rsidRPr="005F0E2B">
        <w:rPr>
          <w:sz w:val="24"/>
          <w:szCs w:val="24"/>
        </w:rPr>
        <w:t>Mouse</w:t>
      </w:r>
      <w:r w:rsidRPr="005F0E2B">
        <w:rPr>
          <w:sz w:val="24"/>
          <w:szCs w:val="24"/>
        </w:rPr>
        <w:t xml:space="preserve"> employees?</w:t>
      </w:r>
    </w:p>
    <w:p w14:paraId="6F188F26" w14:textId="77777777" w:rsidR="003D02DA" w:rsidRPr="005F0E2B" w:rsidRDefault="005F0E2B" w:rsidP="003D02DA">
      <w:pPr>
        <w:tabs>
          <w:tab w:val="left" w:pos="1080"/>
          <w:tab w:val="left" w:pos="5040"/>
        </w:tabs>
        <w:ind w:left="720"/>
        <w:rPr>
          <w:sz w:val="24"/>
          <w:szCs w:val="24"/>
        </w:rPr>
      </w:pPr>
      <w:r>
        <w:rPr>
          <w:sz w:val="24"/>
          <w:szCs w:val="24"/>
        </w:rPr>
        <w:t>a.</w:t>
      </w:r>
      <w:r>
        <w:rPr>
          <w:sz w:val="24"/>
          <w:szCs w:val="24"/>
        </w:rPr>
        <w:tab/>
        <w:t>$5,669.54</w:t>
      </w:r>
    </w:p>
    <w:p w14:paraId="1C38A276" w14:textId="77777777" w:rsidR="003D02DA" w:rsidRPr="005F0E2B" w:rsidRDefault="00831089" w:rsidP="003D02DA">
      <w:pPr>
        <w:tabs>
          <w:tab w:val="left" w:pos="1080"/>
          <w:tab w:val="left" w:pos="5040"/>
        </w:tabs>
        <w:ind w:left="720"/>
        <w:rPr>
          <w:sz w:val="24"/>
          <w:szCs w:val="24"/>
        </w:rPr>
      </w:pPr>
      <w:r w:rsidRPr="005F0E2B">
        <w:rPr>
          <w:sz w:val="24"/>
          <w:szCs w:val="24"/>
        </w:rPr>
        <w:t>b.   $</w:t>
      </w:r>
      <w:r w:rsidR="005F0E2B">
        <w:rPr>
          <w:sz w:val="24"/>
          <w:szCs w:val="24"/>
        </w:rPr>
        <w:t>5,808.00</w:t>
      </w:r>
    </w:p>
    <w:p w14:paraId="43BD53DF" w14:textId="77777777" w:rsidR="00831089" w:rsidRPr="005F0E2B" w:rsidRDefault="005F0E2B" w:rsidP="00831089">
      <w:pPr>
        <w:tabs>
          <w:tab w:val="left" w:pos="1080"/>
          <w:tab w:val="left" w:pos="5040"/>
          <w:tab w:val="left" w:pos="5400"/>
        </w:tabs>
        <w:ind w:left="720"/>
        <w:rPr>
          <w:sz w:val="24"/>
          <w:szCs w:val="24"/>
        </w:rPr>
      </w:pPr>
      <w:r>
        <w:rPr>
          <w:sz w:val="24"/>
          <w:szCs w:val="24"/>
        </w:rPr>
        <w:t>c.</w:t>
      </w:r>
      <w:r>
        <w:rPr>
          <w:sz w:val="24"/>
          <w:szCs w:val="24"/>
        </w:rPr>
        <w:tab/>
        <w:t>$2,834.77</w:t>
      </w:r>
    </w:p>
    <w:p w14:paraId="51476508" w14:textId="77777777" w:rsidR="003D02DA" w:rsidRPr="005F0E2B" w:rsidRDefault="00831089" w:rsidP="00831089">
      <w:pPr>
        <w:tabs>
          <w:tab w:val="left" w:pos="1080"/>
          <w:tab w:val="left" w:pos="5040"/>
          <w:tab w:val="left" w:pos="5400"/>
        </w:tabs>
        <w:ind w:left="720"/>
        <w:rPr>
          <w:sz w:val="24"/>
          <w:szCs w:val="24"/>
        </w:rPr>
      </w:pPr>
      <w:r w:rsidRPr="005F0E2B">
        <w:rPr>
          <w:sz w:val="24"/>
          <w:szCs w:val="24"/>
        </w:rPr>
        <w:t>d.</w:t>
      </w:r>
      <w:r w:rsidRPr="005F0E2B">
        <w:rPr>
          <w:sz w:val="24"/>
          <w:szCs w:val="24"/>
        </w:rPr>
        <w:tab/>
        <w:t>None of the above</w:t>
      </w:r>
    </w:p>
    <w:p w14:paraId="3AFBC7A3" w14:textId="77777777" w:rsidR="003D02DA" w:rsidRPr="00CD3A38" w:rsidRDefault="003D02DA" w:rsidP="003D02DA">
      <w:pPr>
        <w:tabs>
          <w:tab w:val="left" w:pos="1080"/>
        </w:tabs>
        <w:rPr>
          <w:b/>
          <w:sz w:val="24"/>
          <w:szCs w:val="24"/>
          <w:highlight w:val="yellow"/>
        </w:rPr>
      </w:pPr>
    </w:p>
    <w:p w14:paraId="682688FC" w14:textId="77777777" w:rsidR="005F0E2B" w:rsidRPr="002D600B" w:rsidRDefault="005F0E2B" w:rsidP="005F0E2B">
      <w:pPr>
        <w:numPr>
          <w:ilvl w:val="0"/>
          <w:numId w:val="16"/>
        </w:numPr>
        <w:rPr>
          <w:sz w:val="24"/>
          <w:szCs w:val="24"/>
        </w:rPr>
      </w:pPr>
      <w:r w:rsidRPr="002D600B">
        <w:rPr>
          <w:sz w:val="24"/>
          <w:szCs w:val="24"/>
        </w:rPr>
        <w:t xml:space="preserve">What will the HI Liability be for Mouse’s portion of Medicare Tax? </w:t>
      </w:r>
    </w:p>
    <w:p w14:paraId="29622468" w14:textId="77777777" w:rsidR="005F0E2B" w:rsidRPr="002D600B" w:rsidRDefault="005F0E2B" w:rsidP="005F0E2B">
      <w:pPr>
        <w:tabs>
          <w:tab w:val="left" w:pos="1080"/>
          <w:tab w:val="left" w:pos="5040"/>
        </w:tabs>
        <w:ind w:left="720"/>
        <w:rPr>
          <w:sz w:val="24"/>
          <w:szCs w:val="24"/>
        </w:rPr>
      </w:pPr>
      <w:r w:rsidRPr="002D600B">
        <w:rPr>
          <w:sz w:val="24"/>
          <w:szCs w:val="24"/>
        </w:rPr>
        <w:t>a.</w:t>
      </w:r>
      <w:r w:rsidRPr="002D600B">
        <w:rPr>
          <w:sz w:val="24"/>
          <w:szCs w:val="24"/>
        </w:rPr>
        <w:tab/>
        <w:t>$</w:t>
      </w:r>
      <w:r w:rsidR="002D600B" w:rsidRPr="002D600B">
        <w:rPr>
          <w:sz w:val="24"/>
          <w:szCs w:val="24"/>
        </w:rPr>
        <w:t>84.21</w:t>
      </w:r>
    </w:p>
    <w:p w14:paraId="351B8319" w14:textId="77777777" w:rsidR="005F0E2B" w:rsidRPr="002D600B" w:rsidRDefault="005F0E2B" w:rsidP="005F0E2B">
      <w:pPr>
        <w:tabs>
          <w:tab w:val="left" w:pos="1080"/>
          <w:tab w:val="left" w:pos="5040"/>
        </w:tabs>
        <w:ind w:left="720"/>
        <w:rPr>
          <w:sz w:val="24"/>
          <w:szCs w:val="24"/>
        </w:rPr>
      </w:pPr>
      <w:r w:rsidRPr="002D600B">
        <w:rPr>
          <w:sz w:val="24"/>
          <w:szCs w:val="24"/>
        </w:rPr>
        <w:t>b.   $</w:t>
      </w:r>
      <w:r w:rsidR="002D600B" w:rsidRPr="002D600B">
        <w:rPr>
          <w:sz w:val="24"/>
          <w:szCs w:val="24"/>
        </w:rPr>
        <w:t>351.51</w:t>
      </w:r>
    </w:p>
    <w:p w14:paraId="7B811D56" w14:textId="77777777" w:rsidR="005F0E2B" w:rsidRPr="002D600B" w:rsidRDefault="005F0E2B" w:rsidP="005F0E2B">
      <w:pPr>
        <w:tabs>
          <w:tab w:val="left" w:pos="1080"/>
          <w:tab w:val="left" w:pos="5040"/>
          <w:tab w:val="left" w:pos="5400"/>
        </w:tabs>
        <w:ind w:left="720"/>
        <w:rPr>
          <w:sz w:val="24"/>
          <w:szCs w:val="24"/>
        </w:rPr>
      </w:pPr>
      <w:r w:rsidRPr="002D600B">
        <w:rPr>
          <w:sz w:val="24"/>
          <w:szCs w:val="24"/>
        </w:rPr>
        <w:t>c.</w:t>
      </w:r>
      <w:r w:rsidRPr="002D600B">
        <w:rPr>
          <w:sz w:val="24"/>
          <w:szCs w:val="24"/>
        </w:rPr>
        <w:tab/>
        <w:t>$</w:t>
      </w:r>
      <w:r w:rsidR="002D600B" w:rsidRPr="002D600B">
        <w:rPr>
          <w:sz w:val="24"/>
          <w:szCs w:val="24"/>
        </w:rPr>
        <w:t>82.21</w:t>
      </w:r>
    </w:p>
    <w:p w14:paraId="234F627B" w14:textId="77777777" w:rsidR="005F0E2B" w:rsidRPr="002D600B" w:rsidRDefault="005F0E2B" w:rsidP="005F0E2B">
      <w:pPr>
        <w:tabs>
          <w:tab w:val="left" w:pos="1080"/>
          <w:tab w:val="left" w:pos="5040"/>
          <w:tab w:val="left" w:pos="5400"/>
        </w:tabs>
        <w:ind w:left="720"/>
        <w:rPr>
          <w:sz w:val="24"/>
          <w:szCs w:val="24"/>
        </w:rPr>
      </w:pPr>
      <w:r w:rsidRPr="002D600B">
        <w:rPr>
          <w:sz w:val="24"/>
          <w:szCs w:val="24"/>
        </w:rPr>
        <w:t>d.</w:t>
      </w:r>
      <w:r w:rsidRPr="002D600B">
        <w:rPr>
          <w:sz w:val="24"/>
          <w:szCs w:val="24"/>
        </w:rPr>
        <w:tab/>
        <w:t>$</w:t>
      </w:r>
      <w:r w:rsidR="002D600B" w:rsidRPr="002D600B">
        <w:rPr>
          <w:sz w:val="24"/>
          <w:szCs w:val="24"/>
        </w:rPr>
        <w:t>175.</w:t>
      </w:r>
      <w:r w:rsidR="002D600B">
        <w:rPr>
          <w:sz w:val="24"/>
          <w:szCs w:val="24"/>
        </w:rPr>
        <w:t>76</w:t>
      </w:r>
    </w:p>
    <w:p w14:paraId="3781D470" w14:textId="77777777" w:rsidR="005F0E2B" w:rsidRPr="00CD3A38" w:rsidRDefault="005F0E2B" w:rsidP="005F0E2B">
      <w:pPr>
        <w:tabs>
          <w:tab w:val="left" w:pos="1080"/>
          <w:tab w:val="left" w:pos="5040"/>
          <w:tab w:val="left" w:pos="5400"/>
        </w:tabs>
        <w:ind w:left="720"/>
        <w:rPr>
          <w:sz w:val="24"/>
          <w:szCs w:val="24"/>
          <w:highlight w:val="yellow"/>
        </w:rPr>
      </w:pPr>
    </w:p>
    <w:p w14:paraId="0ABF98AB" w14:textId="77777777" w:rsidR="000A6256" w:rsidRDefault="000A6256" w:rsidP="000A6256">
      <w:pPr>
        <w:ind w:left="720"/>
        <w:rPr>
          <w:sz w:val="24"/>
          <w:szCs w:val="24"/>
        </w:rPr>
      </w:pPr>
    </w:p>
    <w:p w14:paraId="735092A3" w14:textId="77777777" w:rsidR="00831089" w:rsidRPr="008601E1" w:rsidRDefault="00831089" w:rsidP="00831089">
      <w:pPr>
        <w:numPr>
          <w:ilvl w:val="0"/>
          <w:numId w:val="16"/>
        </w:numPr>
        <w:rPr>
          <w:sz w:val="24"/>
          <w:szCs w:val="24"/>
        </w:rPr>
      </w:pPr>
      <w:r w:rsidRPr="008601E1">
        <w:rPr>
          <w:sz w:val="24"/>
          <w:szCs w:val="24"/>
        </w:rPr>
        <w:t xml:space="preserve">What will the OASDI Liability be for </w:t>
      </w:r>
      <w:r w:rsidR="005F0E2B" w:rsidRPr="008601E1">
        <w:rPr>
          <w:sz w:val="24"/>
          <w:szCs w:val="24"/>
        </w:rPr>
        <w:t>Mouse’s</w:t>
      </w:r>
      <w:r w:rsidRPr="008601E1">
        <w:rPr>
          <w:sz w:val="24"/>
          <w:szCs w:val="24"/>
        </w:rPr>
        <w:t xml:space="preserve"> portion of Social Security Tax?</w:t>
      </w:r>
    </w:p>
    <w:p w14:paraId="75167218" w14:textId="77777777" w:rsidR="008601E1" w:rsidRPr="002D600B" w:rsidRDefault="003D02DA" w:rsidP="008601E1">
      <w:pPr>
        <w:tabs>
          <w:tab w:val="left" w:pos="1080"/>
          <w:tab w:val="left" w:pos="5040"/>
        </w:tabs>
        <w:ind w:left="720"/>
        <w:rPr>
          <w:sz w:val="24"/>
          <w:szCs w:val="24"/>
        </w:rPr>
      </w:pPr>
      <w:r w:rsidRPr="008601E1">
        <w:rPr>
          <w:sz w:val="24"/>
          <w:szCs w:val="24"/>
        </w:rPr>
        <w:t>a.</w:t>
      </w:r>
      <w:r w:rsidRPr="008601E1">
        <w:rPr>
          <w:sz w:val="24"/>
          <w:szCs w:val="24"/>
        </w:rPr>
        <w:tab/>
      </w:r>
      <w:r w:rsidR="0092762C" w:rsidRPr="008601E1">
        <w:rPr>
          <w:sz w:val="24"/>
          <w:szCs w:val="24"/>
        </w:rPr>
        <w:t>$</w:t>
      </w:r>
      <w:r w:rsidR="008601E1" w:rsidRPr="008601E1">
        <w:rPr>
          <w:sz w:val="24"/>
          <w:szCs w:val="24"/>
        </w:rPr>
        <w:t>84</w:t>
      </w:r>
      <w:r w:rsidR="008601E1" w:rsidRPr="002D600B">
        <w:rPr>
          <w:sz w:val="24"/>
          <w:szCs w:val="24"/>
        </w:rPr>
        <w:t>.21</w:t>
      </w:r>
    </w:p>
    <w:p w14:paraId="7923FEB9" w14:textId="77777777" w:rsidR="008601E1" w:rsidRPr="002D600B" w:rsidRDefault="008601E1" w:rsidP="008601E1">
      <w:pPr>
        <w:tabs>
          <w:tab w:val="left" w:pos="1080"/>
          <w:tab w:val="left" w:pos="5040"/>
        </w:tabs>
        <w:ind w:left="720"/>
        <w:rPr>
          <w:sz w:val="24"/>
          <w:szCs w:val="24"/>
        </w:rPr>
      </w:pPr>
      <w:r w:rsidRPr="002D600B">
        <w:rPr>
          <w:sz w:val="24"/>
          <w:szCs w:val="24"/>
        </w:rPr>
        <w:t>b.   $351.51</w:t>
      </w:r>
    </w:p>
    <w:p w14:paraId="74EFF0B8" w14:textId="77777777" w:rsidR="008601E1" w:rsidRPr="002D600B" w:rsidRDefault="008601E1" w:rsidP="008601E1">
      <w:pPr>
        <w:tabs>
          <w:tab w:val="left" w:pos="1080"/>
          <w:tab w:val="left" w:pos="5040"/>
          <w:tab w:val="left" w:pos="5400"/>
        </w:tabs>
        <w:ind w:left="720"/>
        <w:rPr>
          <w:sz w:val="24"/>
          <w:szCs w:val="24"/>
        </w:rPr>
      </w:pPr>
      <w:r w:rsidRPr="002D600B">
        <w:rPr>
          <w:sz w:val="24"/>
          <w:szCs w:val="24"/>
        </w:rPr>
        <w:t>c.</w:t>
      </w:r>
      <w:r w:rsidRPr="002D600B">
        <w:rPr>
          <w:sz w:val="24"/>
          <w:szCs w:val="24"/>
        </w:rPr>
        <w:tab/>
        <w:t>$82.21</w:t>
      </w:r>
    </w:p>
    <w:p w14:paraId="33F2CA3E" w14:textId="77777777" w:rsidR="003D02DA" w:rsidRDefault="008601E1" w:rsidP="008601E1">
      <w:pPr>
        <w:tabs>
          <w:tab w:val="left" w:pos="1080"/>
          <w:tab w:val="left" w:pos="5040"/>
        </w:tabs>
        <w:ind w:left="720"/>
        <w:rPr>
          <w:sz w:val="24"/>
          <w:szCs w:val="24"/>
        </w:rPr>
      </w:pPr>
      <w:r w:rsidRPr="002D600B">
        <w:rPr>
          <w:sz w:val="24"/>
          <w:szCs w:val="24"/>
        </w:rPr>
        <w:t>d.</w:t>
      </w:r>
      <w:r w:rsidRPr="002D600B">
        <w:rPr>
          <w:sz w:val="24"/>
          <w:szCs w:val="24"/>
        </w:rPr>
        <w:tab/>
        <w:t>$</w:t>
      </w:r>
      <w:r>
        <w:rPr>
          <w:sz w:val="24"/>
          <w:szCs w:val="24"/>
        </w:rPr>
        <w:t>360.10</w:t>
      </w:r>
    </w:p>
    <w:p w14:paraId="044568B2" w14:textId="77777777" w:rsidR="008601E1" w:rsidRDefault="008601E1" w:rsidP="008601E1">
      <w:pPr>
        <w:ind w:left="720"/>
        <w:rPr>
          <w:sz w:val="24"/>
          <w:szCs w:val="24"/>
          <w:highlight w:val="yellow"/>
        </w:rPr>
      </w:pPr>
    </w:p>
    <w:p w14:paraId="75CE22AB" w14:textId="77777777" w:rsidR="003D02DA" w:rsidRPr="00F378E2" w:rsidRDefault="00690298" w:rsidP="003D02DA">
      <w:pPr>
        <w:numPr>
          <w:ilvl w:val="0"/>
          <w:numId w:val="16"/>
        </w:numPr>
        <w:rPr>
          <w:sz w:val="24"/>
          <w:szCs w:val="24"/>
        </w:rPr>
      </w:pPr>
      <w:r w:rsidRPr="00F378E2">
        <w:rPr>
          <w:sz w:val="24"/>
          <w:szCs w:val="24"/>
        </w:rPr>
        <w:t>What</w:t>
      </w:r>
      <w:r w:rsidR="00B06D2A" w:rsidRPr="00F378E2">
        <w:rPr>
          <w:sz w:val="24"/>
          <w:szCs w:val="24"/>
        </w:rPr>
        <w:t xml:space="preserve"> is </w:t>
      </w:r>
      <w:r w:rsidR="008601E1" w:rsidRPr="00F378E2">
        <w:rPr>
          <w:sz w:val="24"/>
          <w:szCs w:val="24"/>
        </w:rPr>
        <w:t>Mouse’s</w:t>
      </w:r>
      <w:r w:rsidR="00B06D2A" w:rsidRPr="00F378E2">
        <w:rPr>
          <w:sz w:val="24"/>
          <w:szCs w:val="24"/>
        </w:rPr>
        <w:t xml:space="preserve"> FUTA liability for the first pay period</w:t>
      </w:r>
      <w:r w:rsidR="00412AC7" w:rsidRPr="00F378E2">
        <w:rPr>
          <w:sz w:val="24"/>
          <w:szCs w:val="24"/>
        </w:rPr>
        <w:t xml:space="preserve"> of the year</w:t>
      </w:r>
      <w:r w:rsidR="003D02DA" w:rsidRPr="00F378E2">
        <w:rPr>
          <w:sz w:val="24"/>
          <w:szCs w:val="24"/>
        </w:rPr>
        <w:t>?</w:t>
      </w:r>
    </w:p>
    <w:p w14:paraId="0014E832" w14:textId="77777777" w:rsidR="003D02DA" w:rsidRPr="00F378E2" w:rsidRDefault="00B06D2A" w:rsidP="003D02DA">
      <w:pPr>
        <w:tabs>
          <w:tab w:val="left" w:pos="1080"/>
          <w:tab w:val="left" w:pos="5040"/>
        </w:tabs>
        <w:ind w:left="720"/>
        <w:rPr>
          <w:sz w:val="24"/>
          <w:szCs w:val="24"/>
        </w:rPr>
      </w:pPr>
      <w:r w:rsidRPr="00F378E2">
        <w:rPr>
          <w:sz w:val="24"/>
          <w:szCs w:val="24"/>
        </w:rPr>
        <w:t>a.</w:t>
      </w:r>
      <w:r w:rsidRPr="00F378E2">
        <w:rPr>
          <w:sz w:val="24"/>
          <w:szCs w:val="24"/>
        </w:rPr>
        <w:tab/>
        <w:t>$</w:t>
      </w:r>
      <w:r w:rsidR="00F378E2" w:rsidRPr="00F378E2">
        <w:rPr>
          <w:sz w:val="24"/>
          <w:szCs w:val="24"/>
        </w:rPr>
        <w:t>340.17</w:t>
      </w:r>
    </w:p>
    <w:p w14:paraId="3D1C7332" w14:textId="77777777" w:rsidR="003D02DA" w:rsidRPr="00F378E2" w:rsidRDefault="00B06D2A" w:rsidP="003D02DA">
      <w:pPr>
        <w:tabs>
          <w:tab w:val="left" w:pos="1080"/>
          <w:tab w:val="left" w:pos="5040"/>
        </w:tabs>
        <w:ind w:left="720"/>
        <w:rPr>
          <w:sz w:val="24"/>
          <w:szCs w:val="24"/>
        </w:rPr>
      </w:pPr>
      <w:r w:rsidRPr="00F378E2">
        <w:rPr>
          <w:sz w:val="24"/>
          <w:szCs w:val="24"/>
        </w:rPr>
        <w:t>b.   $</w:t>
      </w:r>
      <w:r w:rsidR="00F378E2">
        <w:rPr>
          <w:sz w:val="24"/>
          <w:szCs w:val="24"/>
        </w:rPr>
        <w:t>34.85</w:t>
      </w:r>
    </w:p>
    <w:p w14:paraId="077C2561" w14:textId="77777777" w:rsidR="003D02DA" w:rsidRPr="006A527E" w:rsidRDefault="00B06D2A" w:rsidP="003D02DA">
      <w:pPr>
        <w:tabs>
          <w:tab w:val="left" w:pos="1080"/>
          <w:tab w:val="left" w:pos="5040"/>
          <w:tab w:val="left" w:pos="5400"/>
        </w:tabs>
        <w:ind w:left="720"/>
        <w:rPr>
          <w:sz w:val="24"/>
          <w:szCs w:val="24"/>
        </w:rPr>
      </w:pPr>
      <w:r w:rsidRPr="006A527E">
        <w:rPr>
          <w:sz w:val="24"/>
          <w:szCs w:val="24"/>
        </w:rPr>
        <w:t>c.</w:t>
      </w:r>
      <w:r w:rsidRPr="006A527E">
        <w:rPr>
          <w:sz w:val="24"/>
          <w:szCs w:val="24"/>
        </w:rPr>
        <w:tab/>
        <w:t>$</w:t>
      </w:r>
      <w:r w:rsidR="00F378E2" w:rsidRPr="006A527E">
        <w:rPr>
          <w:sz w:val="24"/>
          <w:szCs w:val="24"/>
        </w:rPr>
        <w:t>34.02</w:t>
      </w:r>
    </w:p>
    <w:p w14:paraId="40B29DAE" w14:textId="77777777" w:rsidR="003D02DA" w:rsidRPr="006A527E" w:rsidRDefault="00B06D2A" w:rsidP="003D02DA">
      <w:pPr>
        <w:tabs>
          <w:tab w:val="left" w:pos="1080"/>
          <w:tab w:val="left" w:pos="5040"/>
          <w:tab w:val="left" w:pos="5400"/>
        </w:tabs>
        <w:ind w:left="720"/>
        <w:rPr>
          <w:sz w:val="24"/>
          <w:szCs w:val="24"/>
        </w:rPr>
      </w:pPr>
      <w:r w:rsidRPr="006A527E">
        <w:rPr>
          <w:sz w:val="24"/>
          <w:szCs w:val="24"/>
        </w:rPr>
        <w:t>d.</w:t>
      </w:r>
      <w:r w:rsidRPr="006A527E">
        <w:rPr>
          <w:sz w:val="24"/>
          <w:szCs w:val="24"/>
        </w:rPr>
        <w:tab/>
        <w:t>$</w:t>
      </w:r>
      <w:r w:rsidR="00F378E2" w:rsidRPr="006A527E">
        <w:rPr>
          <w:sz w:val="24"/>
          <w:szCs w:val="24"/>
        </w:rPr>
        <w:t>170.09</w:t>
      </w:r>
    </w:p>
    <w:p w14:paraId="1F57F2D5" w14:textId="77777777" w:rsidR="003D02DA" w:rsidRPr="006A527E" w:rsidRDefault="003D02DA" w:rsidP="003D02DA">
      <w:pPr>
        <w:tabs>
          <w:tab w:val="left" w:pos="1080"/>
          <w:tab w:val="left" w:pos="5040"/>
          <w:tab w:val="left" w:pos="5400"/>
        </w:tabs>
        <w:ind w:left="720"/>
        <w:rPr>
          <w:sz w:val="24"/>
          <w:szCs w:val="24"/>
        </w:rPr>
      </w:pPr>
    </w:p>
    <w:p w14:paraId="0C0B87F6" w14:textId="77777777" w:rsidR="003D02DA" w:rsidRPr="006A527E" w:rsidRDefault="003D02DA" w:rsidP="003D02DA">
      <w:pPr>
        <w:numPr>
          <w:ilvl w:val="0"/>
          <w:numId w:val="16"/>
        </w:numPr>
        <w:rPr>
          <w:sz w:val="24"/>
          <w:szCs w:val="24"/>
        </w:rPr>
      </w:pPr>
      <w:r w:rsidRPr="006A527E">
        <w:rPr>
          <w:sz w:val="24"/>
          <w:szCs w:val="24"/>
        </w:rPr>
        <w:t xml:space="preserve"> </w:t>
      </w:r>
      <w:r w:rsidR="00690298" w:rsidRPr="006A527E">
        <w:rPr>
          <w:sz w:val="24"/>
          <w:szCs w:val="24"/>
        </w:rPr>
        <w:t xml:space="preserve">What is </w:t>
      </w:r>
      <w:r w:rsidR="006D080A" w:rsidRPr="006A527E">
        <w:rPr>
          <w:sz w:val="24"/>
          <w:szCs w:val="24"/>
        </w:rPr>
        <w:t>Mouse’s</w:t>
      </w:r>
      <w:r w:rsidR="00690298" w:rsidRPr="006A527E">
        <w:rPr>
          <w:sz w:val="24"/>
          <w:szCs w:val="24"/>
        </w:rPr>
        <w:t xml:space="preserve"> SUTA Liability for the first pay period of the year if the SUTA rate is </w:t>
      </w:r>
      <w:r w:rsidR="006D080A" w:rsidRPr="006A527E">
        <w:rPr>
          <w:sz w:val="24"/>
          <w:szCs w:val="24"/>
        </w:rPr>
        <w:t>2.76</w:t>
      </w:r>
      <w:r w:rsidR="00690298" w:rsidRPr="006A527E">
        <w:rPr>
          <w:sz w:val="24"/>
          <w:szCs w:val="24"/>
        </w:rPr>
        <w:t xml:space="preserve">%? </w:t>
      </w:r>
    </w:p>
    <w:p w14:paraId="316B8CC9" w14:textId="77777777" w:rsidR="003D02DA" w:rsidRPr="006A527E" w:rsidRDefault="00690298" w:rsidP="003D02DA">
      <w:pPr>
        <w:tabs>
          <w:tab w:val="left" w:pos="1080"/>
          <w:tab w:val="left" w:pos="5040"/>
        </w:tabs>
        <w:ind w:left="720"/>
        <w:rPr>
          <w:sz w:val="24"/>
          <w:szCs w:val="24"/>
        </w:rPr>
      </w:pPr>
      <w:r w:rsidRPr="006A527E">
        <w:rPr>
          <w:sz w:val="24"/>
          <w:szCs w:val="24"/>
        </w:rPr>
        <w:t>a.</w:t>
      </w:r>
      <w:r w:rsidRPr="006A527E">
        <w:rPr>
          <w:sz w:val="24"/>
          <w:szCs w:val="24"/>
        </w:rPr>
        <w:tab/>
        <w:t>$</w:t>
      </w:r>
      <w:r w:rsidR="006D080A" w:rsidRPr="006A527E">
        <w:rPr>
          <w:sz w:val="24"/>
          <w:szCs w:val="24"/>
        </w:rPr>
        <w:t>160.30</w:t>
      </w:r>
    </w:p>
    <w:p w14:paraId="0604B924" w14:textId="77777777" w:rsidR="003D02DA" w:rsidRPr="006D080A" w:rsidRDefault="00690298" w:rsidP="003D02DA">
      <w:pPr>
        <w:tabs>
          <w:tab w:val="left" w:pos="1080"/>
          <w:tab w:val="left" w:pos="5040"/>
        </w:tabs>
        <w:ind w:left="720"/>
        <w:rPr>
          <w:sz w:val="24"/>
          <w:szCs w:val="24"/>
        </w:rPr>
      </w:pPr>
      <w:r w:rsidRPr="006A527E">
        <w:rPr>
          <w:sz w:val="24"/>
          <w:szCs w:val="24"/>
        </w:rPr>
        <w:t>b.   $</w:t>
      </w:r>
      <w:r w:rsidR="006A527E" w:rsidRPr="006A527E">
        <w:rPr>
          <w:sz w:val="24"/>
          <w:szCs w:val="24"/>
        </w:rPr>
        <w:t>340</w:t>
      </w:r>
      <w:r w:rsidR="006A527E">
        <w:rPr>
          <w:sz w:val="24"/>
          <w:szCs w:val="24"/>
        </w:rPr>
        <w:t>.17</w:t>
      </w:r>
    </w:p>
    <w:p w14:paraId="7E3F3D71" w14:textId="77777777" w:rsidR="003D02DA" w:rsidRPr="006D080A" w:rsidRDefault="00690298" w:rsidP="003D02DA">
      <w:pPr>
        <w:tabs>
          <w:tab w:val="left" w:pos="1080"/>
          <w:tab w:val="left" w:pos="5040"/>
          <w:tab w:val="left" w:pos="5400"/>
        </w:tabs>
        <w:ind w:left="720"/>
        <w:rPr>
          <w:sz w:val="24"/>
          <w:szCs w:val="24"/>
        </w:rPr>
      </w:pPr>
      <w:r w:rsidRPr="006D080A">
        <w:rPr>
          <w:sz w:val="24"/>
          <w:szCs w:val="24"/>
        </w:rPr>
        <w:t>c.</w:t>
      </w:r>
      <w:r w:rsidRPr="006D080A">
        <w:rPr>
          <w:sz w:val="24"/>
          <w:szCs w:val="24"/>
        </w:rPr>
        <w:tab/>
        <w:t>$</w:t>
      </w:r>
      <w:r w:rsidR="006A527E">
        <w:rPr>
          <w:sz w:val="24"/>
          <w:szCs w:val="24"/>
        </w:rPr>
        <w:t>1564.79</w:t>
      </w:r>
    </w:p>
    <w:p w14:paraId="5B250E10" w14:textId="77777777" w:rsidR="003D02DA" w:rsidRPr="006D080A" w:rsidRDefault="00690298" w:rsidP="003D02DA">
      <w:pPr>
        <w:tabs>
          <w:tab w:val="left" w:pos="1080"/>
          <w:tab w:val="left" w:pos="5040"/>
          <w:tab w:val="left" w:pos="5400"/>
        </w:tabs>
        <w:ind w:left="720"/>
        <w:rPr>
          <w:sz w:val="24"/>
          <w:szCs w:val="24"/>
        </w:rPr>
      </w:pPr>
      <w:r w:rsidRPr="006D080A">
        <w:rPr>
          <w:sz w:val="24"/>
          <w:szCs w:val="24"/>
        </w:rPr>
        <w:t>d.</w:t>
      </w:r>
      <w:r w:rsidRPr="006D080A">
        <w:rPr>
          <w:sz w:val="24"/>
          <w:szCs w:val="24"/>
        </w:rPr>
        <w:tab/>
        <w:t>$</w:t>
      </w:r>
      <w:r w:rsidR="006D080A" w:rsidRPr="006D080A">
        <w:rPr>
          <w:sz w:val="24"/>
          <w:szCs w:val="24"/>
        </w:rPr>
        <w:t>156.48</w:t>
      </w:r>
    </w:p>
    <w:p w14:paraId="379958F3" w14:textId="77777777" w:rsidR="003D02DA" w:rsidRPr="00CD3A38" w:rsidRDefault="003D02DA" w:rsidP="001962B9">
      <w:pPr>
        <w:rPr>
          <w:sz w:val="22"/>
          <w:szCs w:val="22"/>
          <w:highlight w:val="yellow"/>
        </w:rPr>
      </w:pPr>
    </w:p>
    <w:p w14:paraId="10F633A7" w14:textId="77777777" w:rsidR="00303A49" w:rsidRDefault="00303A49" w:rsidP="001962B9">
      <w:pPr>
        <w:rPr>
          <w:b/>
          <w:sz w:val="28"/>
          <w:szCs w:val="22"/>
        </w:rPr>
      </w:pPr>
    </w:p>
    <w:p w14:paraId="50284B2F" w14:textId="4C25AD20" w:rsidR="002621C5" w:rsidRPr="003A4CBA" w:rsidRDefault="003A4CBA" w:rsidP="001962B9">
      <w:pPr>
        <w:rPr>
          <w:b/>
          <w:sz w:val="24"/>
          <w:szCs w:val="22"/>
        </w:rPr>
      </w:pPr>
      <w:r>
        <w:rPr>
          <w:b/>
          <w:sz w:val="28"/>
          <w:szCs w:val="22"/>
        </w:rPr>
        <w:t xml:space="preserve">SHORT ANSWERS: </w:t>
      </w:r>
    </w:p>
    <w:p w14:paraId="34D928C9" w14:textId="77777777" w:rsidR="003A4CBA" w:rsidRDefault="003A4CBA" w:rsidP="001962B9">
      <w:pPr>
        <w:rPr>
          <w:b/>
          <w:sz w:val="24"/>
          <w:szCs w:val="22"/>
        </w:rPr>
      </w:pPr>
    </w:p>
    <w:p w14:paraId="09FE7147" w14:textId="77777777" w:rsidR="007248D9" w:rsidRPr="003A4CBA" w:rsidRDefault="0001781F" w:rsidP="00D03A75">
      <w:pPr>
        <w:numPr>
          <w:ilvl w:val="0"/>
          <w:numId w:val="19"/>
        </w:numPr>
        <w:rPr>
          <w:b/>
          <w:sz w:val="24"/>
          <w:szCs w:val="22"/>
        </w:rPr>
      </w:pPr>
      <w:r w:rsidRPr="003A4CBA">
        <w:rPr>
          <w:b/>
          <w:sz w:val="24"/>
          <w:szCs w:val="22"/>
        </w:rPr>
        <w:t xml:space="preserve"> (</w:t>
      </w:r>
      <w:r w:rsidR="00EF3132">
        <w:rPr>
          <w:b/>
          <w:sz w:val="24"/>
          <w:szCs w:val="22"/>
        </w:rPr>
        <w:t>14</w:t>
      </w:r>
      <w:r w:rsidRPr="003A4CBA">
        <w:rPr>
          <w:b/>
          <w:sz w:val="24"/>
          <w:szCs w:val="22"/>
        </w:rPr>
        <w:t xml:space="preserve"> POINTS, </w:t>
      </w:r>
      <w:r w:rsidR="00EF3132">
        <w:rPr>
          <w:b/>
          <w:sz w:val="24"/>
          <w:szCs w:val="22"/>
        </w:rPr>
        <w:t>2</w:t>
      </w:r>
      <w:r w:rsidRPr="003A4CBA">
        <w:rPr>
          <w:b/>
          <w:sz w:val="24"/>
          <w:szCs w:val="22"/>
        </w:rPr>
        <w:t xml:space="preserve"> POINTS EACH)</w:t>
      </w:r>
    </w:p>
    <w:p w14:paraId="014C647F" w14:textId="77777777" w:rsidR="003A4CBA" w:rsidRPr="003A4CBA" w:rsidRDefault="003A4CBA" w:rsidP="00D03A75">
      <w:pPr>
        <w:ind w:left="810"/>
        <w:rPr>
          <w:sz w:val="22"/>
          <w:szCs w:val="22"/>
        </w:rPr>
      </w:pPr>
      <w:r w:rsidRPr="003A4CBA">
        <w:rPr>
          <w:sz w:val="22"/>
          <w:szCs w:val="22"/>
        </w:rPr>
        <w:t xml:space="preserve">Clayton Corporation has 5 employees that each earn $582.50 per week.  All employees are paid weekly.  Calculate Clayton’s </w:t>
      </w:r>
      <w:r w:rsidR="00D96B94">
        <w:rPr>
          <w:sz w:val="22"/>
          <w:szCs w:val="22"/>
        </w:rPr>
        <w:t>gross wages and</w:t>
      </w:r>
      <w:r w:rsidR="00D03A75">
        <w:rPr>
          <w:sz w:val="22"/>
          <w:szCs w:val="22"/>
        </w:rPr>
        <w:t xml:space="preserve"> </w:t>
      </w:r>
      <w:r w:rsidRPr="003A4CBA">
        <w:rPr>
          <w:sz w:val="22"/>
          <w:szCs w:val="22"/>
        </w:rPr>
        <w:t>employer tax liabilities assuming it is the first pay week of the year and the SUTA rate is 3.2% on the first $8,000 of wages.</w:t>
      </w:r>
      <w:r w:rsidR="00D03A75">
        <w:rPr>
          <w:sz w:val="22"/>
          <w:szCs w:val="22"/>
        </w:rPr>
        <w:t xml:space="preserve">  Finally calculate how many weeks Clayton will pay FUTA &amp; SUTA.</w:t>
      </w:r>
    </w:p>
    <w:p w14:paraId="6AB81C59" w14:textId="77777777" w:rsidR="003A4CBA" w:rsidRPr="003A4CBA" w:rsidRDefault="003A4CBA" w:rsidP="003A4CBA">
      <w:pPr>
        <w:rPr>
          <w:sz w:val="22"/>
          <w:szCs w:val="22"/>
        </w:rPr>
      </w:pPr>
    </w:p>
    <w:p w14:paraId="342475B9" w14:textId="77777777" w:rsidR="00D03A75" w:rsidRPr="003A4CBA" w:rsidRDefault="00D03A75" w:rsidP="00260530">
      <w:pPr>
        <w:tabs>
          <w:tab w:val="left" w:pos="3960"/>
          <w:tab w:val="right" w:leader="underscore" w:pos="7920"/>
        </w:tabs>
        <w:spacing w:line="360" w:lineRule="auto"/>
        <w:ind w:left="810"/>
        <w:rPr>
          <w:sz w:val="22"/>
          <w:szCs w:val="22"/>
        </w:rPr>
      </w:pPr>
      <w:r>
        <w:rPr>
          <w:sz w:val="22"/>
          <w:szCs w:val="22"/>
        </w:rPr>
        <w:t>Gross Wages</w:t>
      </w:r>
      <w:r>
        <w:rPr>
          <w:sz w:val="22"/>
          <w:szCs w:val="22"/>
        </w:rPr>
        <w:tab/>
      </w:r>
      <w:r>
        <w:rPr>
          <w:sz w:val="22"/>
          <w:szCs w:val="22"/>
        </w:rPr>
        <w:tab/>
      </w:r>
    </w:p>
    <w:p w14:paraId="75C51504" w14:textId="77777777" w:rsidR="003A4CBA" w:rsidRPr="003A4CBA" w:rsidRDefault="003A4CBA" w:rsidP="00260530">
      <w:pPr>
        <w:tabs>
          <w:tab w:val="left" w:pos="3960"/>
          <w:tab w:val="right" w:leader="underscore" w:pos="7920"/>
        </w:tabs>
        <w:spacing w:line="360" w:lineRule="auto"/>
        <w:ind w:left="810"/>
        <w:rPr>
          <w:b/>
          <w:i/>
          <w:sz w:val="24"/>
          <w:szCs w:val="22"/>
        </w:rPr>
      </w:pPr>
      <w:r w:rsidRPr="003A4CBA">
        <w:rPr>
          <w:b/>
          <w:i/>
          <w:sz w:val="24"/>
          <w:szCs w:val="22"/>
        </w:rPr>
        <w:t>Employer’s Tax Liabilities-</w:t>
      </w:r>
    </w:p>
    <w:p w14:paraId="24C4405A" w14:textId="77777777" w:rsidR="003A4CBA" w:rsidRPr="003A4CBA" w:rsidRDefault="003A4CBA" w:rsidP="00260530">
      <w:pPr>
        <w:tabs>
          <w:tab w:val="left" w:pos="3960"/>
          <w:tab w:val="right" w:leader="underscore" w:pos="7920"/>
        </w:tabs>
        <w:spacing w:line="360" w:lineRule="auto"/>
        <w:ind w:left="810"/>
        <w:rPr>
          <w:sz w:val="22"/>
          <w:szCs w:val="22"/>
        </w:rPr>
      </w:pPr>
      <w:r w:rsidRPr="003A4CBA">
        <w:rPr>
          <w:sz w:val="22"/>
          <w:szCs w:val="22"/>
        </w:rPr>
        <w:t>Social Secu</w:t>
      </w:r>
      <w:r>
        <w:rPr>
          <w:sz w:val="22"/>
          <w:szCs w:val="22"/>
        </w:rPr>
        <w:t>rity</w:t>
      </w:r>
      <w:r>
        <w:rPr>
          <w:sz w:val="22"/>
          <w:szCs w:val="22"/>
        </w:rPr>
        <w:tab/>
      </w:r>
      <w:r>
        <w:rPr>
          <w:sz w:val="22"/>
          <w:szCs w:val="22"/>
        </w:rPr>
        <w:tab/>
      </w:r>
    </w:p>
    <w:p w14:paraId="17E586F4" w14:textId="77777777" w:rsidR="003A4CBA" w:rsidRPr="003A4CBA" w:rsidRDefault="003A4CBA" w:rsidP="00260530">
      <w:pPr>
        <w:tabs>
          <w:tab w:val="left" w:pos="3960"/>
          <w:tab w:val="right" w:leader="underscore" w:pos="7920"/>
        </w:tabs>
        <w:spacing w:line="360" w:lineRule="auto"/>
        <w:ind w:left="810"/>
        <w:rPr>
          <w:sz w:val="22"/>
          <w:szCs w:val="22"/>
        </w:rPr>
      </w:pPr>
      <w:r w:rsidRPr="003A4CBA">
        <w:rPr>
          <w:sz w:val="22"/>
          <w:szCs w:val="22"/>
        </w:rPr>
        <w:t>Medic</w:t>
      </w:r>
      <w:r>
        <w:rPr>
          <w:sz w:val="22"/>
          <w:szCs w:val="22"/>
        </w:rPr>
        <w:t xml:space="preserve">are </w:t>
      </w:r>
      <w:r>
        <w:rPr>
          <w:sz w:val="22"/>
          <w:szCs w:val="22"/>
        </w:rPr>
        <w:tab/>
      </w:r>
      <w:r>
        <w:rPr>
          <w:sz w:val="22"/>
          <w:szCs w:val="22"/>
        </w:rPr>
        <w:tab/>
      </w:r>
    </w:p>
    <w:p w14:paraId="5B76F257" w14:textId="77777777" w:rsidR="003A4CBA" w:rsidRPr="003A4CBA" w:rsidRDefault="003A4CBA" w:rsidP="00260530">
      <w:pPr>
        <w:tabs>
          <w:tab w:val="left" w:pos="3960"/>
          <w:tab w:val="right" w:leader="underscore" w:pos="7920"/>
        </w:tabs>
        <w:spacing w:line="360" w:lineRule="auto"/>
        <w:ind w:left="810"/>
        <w:rPr>
          <w:sz w:val="22"/>
          <w:szCs w:val="22"/>
        </w:rPr>
      </w:pPr>
      <w:r w:rsidRPr="003A4CBA">
        <w:rPr>
          <w:sz w:val="22"/>
          <w:szCs w:val="22"/>
        </w:rPr>
        <w:t>SUTA</w:t>
      </w:r>
      <w:r w:rsidRPr="003A4CBA">
        <w:rPr>
          <w:sz w:val="22"/>
          <w:szCs w:val="22"/>
        </w:rPr>
        <w:tab/>
      </w:r>
      <w:r w:rsidRPr="003A4CBA">
        <w:rPr>
          <w:sz w:val="22"/>
          <w:szCs w:val="22"/>
        </w:rPr>
        <w:tab/>
      </w:r>
    </w:p>
    <w:p w14:paraId="7D3BDA2E" w14:textId="77777777" w:rsidR="003A4CBA" w:rsidRPr="003A4CBA" w:rsidRDefault="003A4CBA" w:rsidP="00260530">
      <w:pPr>
        <w:tabs>
          <w:tab w:val="left" w:pos="3960"/>
          <w:tab w:val="right" w:leader="underscore" w:pos="7920"/>
        </w:tabs>
        <w:spacing w:line="360" w:lineRule="auto"/>
        <w:ind w:left="810"/>
        <w:rPr>
          <w:sz w:val="22"/>
          <w:szCs w:val="22"/>
        </w:rPr>
      </w:pPr>
      <w:r w:rsidRPr="003A4CBA">
        <w:rPr>
          <w:sz w:val="22"/>
          <w:szCs w:val="22"/>
        </w:rPr>
        <w:t>FUTA</w:t>
      </w:r>
      <w:r w:rsidRPr="003A4CBA">
        <w:rPr>
          <w:sz w:val="22"/>
          <w:szCs w:val="22"/>
        </w:rPr>
        <w:tab/>
      </w:r>
      <w:r w:rsidRPr="003A4CBA">
        <w:rPr>
          <w:sz w:val="22"/>
          <w:szCs w:val="22"/>
        </w:rPr>
        <w:tab/>
      </w:r>
    </w:p>
    <w:p w14:paraId="7C2E0A19" w14:textId="77777777" w:rsidR="003A4CBA" w:rsidRDefault="003A4CBA" w:rsidP="00260530">
      <w:pPr>
        <w:tabs>
          <w:tab w:val="left" w:pos="3960"/>
          <w:tab w:val="right" w:leader="underscore" w:pos="7920"/>
        </w:tabs>
        <w:spacing w:line="360" w:lineRule="auto"/>
        <w:ind w:left="810"/>
        <w:rPr>
          <w:sz w:val="22"/>
          <w:szCs w:val="22"/>
        </w:rPr>
      </w:pPr>
      <w:r w:rsidRPr="003A4CBA">
        <w:rPr>
          <w:sz w:val="22"/>
          <w:szCs w:val="22"/>
        </w:rPr>
        <w:t># of weeks FUTA will be paid</w:t>
      </w:r>
      <w:r w:rsidRPr="003A4CBA">
        <w:rPr>
          <w:sz w:val="22"/>
          <w:szCs w:val="22"/>
        </w:rPr>
        <w:tab/>
      </w:r>
      <w:r w:rsidRPr="003A4CBA">
        <w:rPr>
          <w:sz w:val="22"/>
          <w:szCs w:val="22"/>
        </w:rPr>
        <w:tab/>
      </w:r>
    </w:p>
    <w:p w14:paraId="0D4656CC" w14:textId="77777777" w:rsidR="003A4CBA" w:rsidRDefault="003A4CBA" w:rsidP="00260530">
      <w:pPr>
        <w:tabs>
          <w:tab w:val="left" w:pos="3960"/>
          <w:tab w:val="right" w:leader="underscore" w:pos="7920"/>
        </w:tabs>
        <w:spacing w:line="360" w:lineRule="auto"/>
        <w:ind w:left="810"/>
        <w:rPr>
          <w:sz w:val="22"/>
          <w:szCs w:val="22"/>
        </w:rPr>
      </w:pPr>
      <w:r w:rsidRPr="003A4CBA">
        <w:rPr>
          <w:sz w:val="22"/>
          <w:szCs w:val="22"/>
        </w:rPr>
        <w:t xml:space="preserve"># of weeks </w:t>
      </w:r>
      <w:r>
        <w:rPr>
          <w:sz w:val="22"/>
          <w:szCs w:val="22"/>
        </w:rPr>
        <w:t>SUTA</w:t>
      </w:r>
      <w:r w:rsidRPr="003A4CBA">
        <w:rPr>
          <w:sz w:val="22"/>
          <w:szCs w:val="22"/>
        </w:rPr>
        <w:t xml:space="preserve"> will be paid</w:t>
      </w:r>
      <w:r w:rsidRPr="003A4CBA">
        <w:rPr>
          <w:sz w:val="22"/>
          <w:szCs w:val="22"/>
        </w:rPr>
        <w:tab/>
      </w:r>
      <w:r w:rsidRPr="003A4CBA">
        <w:rPr>
          <w:sz w:val="22"/>
          <w:szCs w:val="22"/>
        </w:rPr>
        <w:tab/>
      </w:r>
    </w:p>
    <w:p w14:paraId="5E7C915F" w14:textId="77777777" w:rsidR="003A4CBA" w:rsidRDefault="003A4CBA" w:rsidP="001962B9">
      <w:pPr>
        <w:rPr>
          <w:sz w:val="22"/>
          <w:szCs w:val="22"/>
          <w:highlight w:val="yellow"/>
        </w:rPr>
      </w:pPr>
    </w:p>
    <w:p w14:paraId="6BE1CB5E" w14:textId="77777777" w:rsidR="00303A49" w:rsidRDefault="00303A49" w:rsidP="001962B9">
      <w:pPr>
        <w:rPr>
          <w:sz w:val="22"/>
          <w:szCs w:val="22"/>
          <w:highlight w:val="yellow"/>
        </w:rPr>
      </w:pPr>
    </w:p>
    <w:p w14:paraId="5043B787" w14:textId="77777777" w:rsidR="00303A49" w:rsidRDefault="00303A49" w:rsidP="001962B9">
      <w:pPr>
        <w:rPr>
          <w:sz w:val="22"/>
          <w:szCs w:val="22"/>
          <w:highlight w:val="yellow"/>
        </w:rPr>
      </w:pPr>
    </w:p>
    <w:p w14:paraId="50E4A2EA" w14:textId="77777777" w:rsidR="00303A49" w:rsidRDefault="00303A49" w:rsidP="001962B9">
      <w:pPr>
        <w:rPr>
          <w:sz w:val="22"/>
          <w:szCs w:val="22"/>
          <w:highlight w:val="yellow"/>
        </w:rPr>
      </w:pPr>
    </w:p>
    <w:p w14:paraId="6E4AC1EC" w14:textId="77777777" w:rsidR="00303A49" w:rsidRDefault="00303A49" w:rsidP="001962B9">
      <w:pPr>
        <w:rPr>
          <w:sz w:val="22"/>
          <w:szCs w:val="22"/>
          <w:highlight w:val="yellow"/>
        </w:rPr>
      </w:pPr>
    </w:p>
    <w:p w14:paraId="44FE6F8C" w14:textId="77777777" w:rsidR="00303A49" w:rsidRDefault="00303A49" w:rsidP="001962B9">
      <w:pPr>
        <w:rPr>
          <w:sz w:val="22"/>
          <w:szCs w:val="22"/>
          <w:highlight w:val="yellow"/>
        </w:rPr>
      </w:pPr>
    </w:p>
    <w:p w14:paraId="700A2E97" w14:textId="77777777" w:rsidR="00303A49" w:rsidRDefault="00303A49" w:rsidP="001962B9">
      <w:pPr>
        <w:rPr>
          <w:sz w:val="22"/>
          <w:szCs w:val="22"/>
          <w:highlight w:val="yellow"/>
        </w:rPr>
      </w:pPr>
    </w:p>
    <w:p w14:paraId="51AA43CD" w14:textId="77777777" w:rsidR="00303A49" w:rsidRDefault="00303A49" w:rsidP="001962B9">
      <w:pPr>
        <w:rPr>
          <w:sz w:val="22"/>
          <w:szCs w:val="22"/>
          <w:highlight w:val="yellow"/>
        </w:rPr>
      </w:pPr>
    </w:p>
    <w:p w14:paraId="0BF7ED83" w14:textId="77777777" w:rsidR="00303A49" w:rsidRDefault="00303A49" w:rsidP="001962B9">
      <w:pPr>
        <w:rPr>
          <w:sz w:val="22"/>
          <w:szCs w:val="22"/>
          <w:highlight w:val="yellow"/>
        </w:rPr>
      </w:pPr>
    </w:p>
    <w:p w14:paraId="415F6C7E" w14:textId="77777777" w:rsidR="00303A49" w:rsidRDefault="00303A49" w:rsidP="001962B9">
      <w:pPr>
        <w:rPr>
          <w:sz w:val="22"/>
          <w:szCs w:val="22"/>
          <w:highlight w:val="yellow"/>
        </w:rPr>
      </w:pPr>
    </w:p>
    <w:p w14:paraId="04D1F691" w14:textId="77777777" w:rsidR="00303A49" w:rsidRDefault="00303A49" w:rsidP="001962B9">
      <w:pPr>
        <w:rPr>
          <w:sz w:val="22"/>
          <w:szCs w:val="22"/>
          <w:highlight w:val="yellow"/>
        </w:rPr>
      </w:pPr>
    </w:p>
    <w:p w14:paraId="05ECD585" w14:textId="77777777" w:rsidR="00303A49" w:rsidRDefault="00303A49" w:rsidP="00303A49">
      <w:pPr>
        <w:ind w:left="720"/>
        <w:rPr>
          <w:b/>
          <w:sz w:val="24"/>
          <w:szCs w:val="24"/>
        </w:rPr>
      </w:pPr>
    </w:p>
    <w:p w14:paraId="69C815AC" w14:textId="77777777" w:rsidR="006405DE" w:rsidRPr="006405DE" w:rsidRDefault="006405DE" w:rsidP="006405DE">
      <w:pPr>
        <w:numPr>
          <w:ilvl w:val="0"/>
          <w:numId w:val="19"/>
        </w:numPr>
        <w:rPr>
          <w:b/>
          <w:sz w:val="24"/>
          <w:szCs w:val="24"/>
        </w:rPr>
      </w:pPr>
      <w:r w:rsidRPr="006405DE">
        <w:rPr>
          <w:b/>
          <w:sz w:val="24"/>
          <w:szCs w:val="24"/>
        </w:rPr>
        <w:t>(</w:t>
      </w:r>
      <w:r w:rsidR="00EF3132">
        <w:rPr>
          <w:b/>
          <w:sz w:val="24"/>
          <w:szCs w:val="24"/>
        </w:rPr>
        <w:t>12</w:t>
      </w:r>
      <w:r w:rsidRPr="006405DE">
        <w:rPr>
          <w:b/>
          <w:sz w:val="24"/>
          <w:szCs w:val="24"/>
        </w:rPr>
        <w:t xml:space="preserve"> POINTS, </w:t>
      </w:r>
      <w:r w:rsidR="00EF3132">
        <w:rPr>
          <w:b/>
          <w:sz w:val="24"/>
          <w:szCs w:val="24"/>
        </w:rPr>
        <w:t>2</w:t>
      </w:r>
      <w:r w:rsidRPr="006405DE">
        <w:rPr>
          <w:b/>
          <w:sz w:val="24"/>
          <w:szCs w:val="24"/>
        </w:rPr>
        <w:t xml:space="preserve"> POINTS EACH)</w:t>
      </w:r>
    </w:p>
    <w:p w14:paraId="3BF456D4" w14:textId="77777777" w:rsidR="00800C03" w:rsidRPr="00800C03" w:rsidRDefault="00260530" w:rsidP="00D96B94">
      <w:pPr>
        <w:ind w:left="720"/>
        <w:rPr>
          <w:b/>
          <w:sz w:val="22"/>
          <w:szCs w:val="22"/>
        </w:rPr>
      </w:pPr>
      <w:r w:rsidRPr="00260530">
        <w:rPr>
          <w:sz w:val="22"/>
          <w:szCs w:val="22"/>
        </w:rPr>
        <w:t>Daisy Duck</w:t>
      </w:r>
      <w:r w:rsidR="007248D9" w:rsidRPr="00260530">
        <w:rPr>
          <w:sz w:val="22"/>
          <w:szCs w:val="22"/>
        </w:rPr>
        <w:t xml:space="preserve"> works an hourly job</w:t>
      </w:r>
      <w:r w:rsidRPr="00260530">
        <w:rPr>
          <w:sz w:val="22"/>
          <w:szCs w:val="22"/>
        </w:rPr>
        <w:t>.  She</w:t>
      </w:r>
      <w:r w:rsidR="007248D9" w:rsidRPr="00260530">
        <w:rPr>
          <w:sz w:val="22"/>
          <w:szCs w:val="22"/>
        </w:rPr>
        <w:t xml:space="preserve"> gets paid $</w:t>
      </w:r>
      <w:r w:rsidRPr="00260530">
        <w:rPr>
          <w:sz w:val="22"/>
          <w:szCs w:val="22"/>
        </w:rPr>
        <w:t>12.78</w:t>
      </w:r>
      <w:r w:rsidR="007248D9" w:rsidRPr="00260530">
        <w:rPr>
          <w:sz w:val="22"/>
          <w:szCs w:val="22"/>
        </w:rPr>
        <w:t xml:space="preserve"> per hour, and worked 4</w:t>
      </w:r>
      <w:r w:rsidRPr="00260530">
        <w:rPr>
          <w:sz w:val="22"/>
          <w:szCs w:val="22"/>
        </w:rPr>
        <w:t>6</w:t>
      </w:r>
      <w:r w:rsidR="007248D9" w:rsidRPr="00260530">
        <w:rPr>
          <w:sz w:val="22"/>
          <w:szCs w:val="22"/>
        </w:rPr>
        <w:t>.</w:t>
      </w:r>
      <w:r w:rsidRPr="00260530">
        <w:rPr>
          <w:sz w:val="22"/>
          <w:szCs w:val="22"/>
        </w:rPr>
        <w:t>7</w:t>
      </w:r>
      <w:r w:rsidR="007248D9" w:rsidRPr="00260530">
        <w:rPr>
          <w:sz w:val="22"/>
          <w:szCs w:val="22"/>
        </w:rPr>
        <w:t xml:space="preserve">5 hours this week.  Calculate </w:t>
      </w:r>
      <w:r w:rsidRPr="00260530">
        <w:rPr>
          <w:sz w:val="22"/>
          <w:szCs w:val="22"/>
        </w:rPr>
        <w:t>Daisy’s</w:t>
      </w:r>
      <w:r w:rsidR="007248D9" w:rsidRPr="00260530">
        <w:rPr>
          <w:sz w:val="22"/>
          <w:szCs w:val="22"/>
        </w:rPr>
        <w:t xml:space="preserve"> gross pay</w:t>
      </w:r>
      <w:r w:rsidR="00EC59DF" w:rsidRPr="00260530">
        <w:rPr>
          <w:sz w:val="22"/>
          <w:szCs w:val="22"/>
        </w:rPr>
        <w:t>,</w:t>
      </w:r>
      <w:r w:rsidR="007248D9" w:rsidRPr="00260530">
        <w:rPr>
          <w:sz w:val="22"/>
          <w:szCs w:val="22"/>
        </w:rPr>
        <w:t xml:space="preserve"> withholdings</w:t>
      </w:r>
      <w:r w:rsidR="00EC59DF" w:rsidRPr="00260530">
        <w:rPr>
          <w:sz w:val="22"/>
          <w:szCs w:val="22"/>
        </w:rPr>
        <w:t>, and net pay for the</w:t>
      </w:r>
      <w:r w:rsidR="007248D9" w:rsidRPr="00260530">
        <w:rPr>
          <w:sz w:val="22"/>
          <w:szCs w:val="22"/>
        </w:rPr>
        <w:t xml:space="preserve"> weekly pay period.  </w:t>
      </w:r>
      <w:r w:rsidRPr="00260530">
        <w:rPr>
          <w:sz w:val="22"/>
          <w:szCs w:val="22"/>
        </w:rPr>
        <w:t>She is single and has 1 dependent</w:t>
      </w:r>
      <w:r w:rsidR="007248D9" w:rsidRPr="00260530">
        <w:rPr>
          <w:sz w:val="22"/>
          <w:szCs w:val="22"/>
        </w:rPr>
        <w:t xml:space="preserve">. </w:t>
      </w:r>
      <w:r w:rsidR="00F07CB9">
        <w:rPr>
          <w:sz w:val="22"/>
          <w:szCs w:val="22"/>
        </w:rPr>
        <w:t xml:space="preserve">Use the Percentage Method – table below.  </w:t>
      </w:r>
      <w:r w:rsidR="00800C03" w:rsidRPr="00800C03">
        <w:rPr>
          <w:sz w:val="22"/>
          <w:szCs w:val="22"/>
        </w:rPr>
        <w:t>Weekly withholding allowance = $79.80 for each allowance.</w:t>
      </w:r>
    </w:p>
    <w:p w14:paraId="27B3D9B6" w14:textId="77777777" w:rsidR="007248D9" w:rsidRPr="00260530" w:rsidRDefault="007248D9" w:rsidP="006405DE">
      <w:pPr>
        <w:ind w:left="720"/>
        <w:rPr>
          <w:sz w:val="22"/>
          <w:szCs w:val="22"/>
        </w:rPr>
      </w:pPr>
    </w:p>
    <w:p w14:paraId="39B3D4AA" w14:textId="77777777" w:rsidR="007248D9" w:rsidRPr="00260530" w:rsidRDefault="007248D9" w:rsidP="001962B9">
      <w:pPr>
        <w:rPr>
          <w:sz w:val="22"/>
          <w:szCs w:val="22"/>
        </w:rPr>
      </w:pPr>
    </w:p>
    <w:p w14:paraId="42F2446A" w14:textId="77777777" w:rsidR="007248D9" w:rsidRPr="00260530" w:rsidRDefault="00260530" w:rsidP="00260530">
      <w:pPr>
        <w:tabs>
          <w:tab w:val="left" w:pos="3960"/>
          <w:tab w:val="right" w:leader="underscore" w:pos="7920"/>
        </w:tabs>
        <w:spacing w:line="360" w:lineRule="auto"/>
        <w:ind w:left="810"/>
        <w:rPr>
          <w:sz w:val="22"/>
          <w:szCs w:val="22"/>
        </w:rPr>
      </w:pPr>
      <w:r>
        <w:rPr>
          <w:sz w:val="22"/>
          <w:szCs w:val="22"/>
        </w:rPr>
        <w:t>Gross Pay</w:t>
      </w:r>
      <w:r>
        <w:rPr>
          <w:sz w:val="22"/>
          <w:szCs w:val="22"/>
        </w:rPr>
        <w:tab/>
      </w:r>
      <w:r>
        <w:rPr>
          <w:sz w:val="22"/>
          <w:szCs w:val="22"/>
        </w:rPr>
        <w:tab/>
      </w:r>
    </w:p>
    <w:p w14:paraId="63377B5C" w14:textId="77777777" w:rsidR="00EC59DF" w:rsidRPr="00260530" w:rsidRDefault="00EC59DF" w:rsidP="00260530">
      <w:pPr>
        <w:tabs>
          <w:tab w:val="left" w:pos="3960"/>
          <w:tab w:val="right" w:leader="underscore" w:pos="7920"/>
        </w:tabs>
        <w:spacing w:line="360" w:lineRule="auto"/>
        <w:ind w:left="810"/>
        <w:rPr>
          <w:b/>
          <w:i/>
          <w:sz w:val="24"/>
          <w:szCs w:val="22"/>
        </w:rPr>
      </w:pPr>
      <w:r w:rsidRPr="00260530">
        <w:rPr>
          <w:b/>
          <w:i/>
          <w:sz w:val="24"/>
          <w:szCs w:val="22"/>
        </w:rPr>
        <w:t>Taxes Withheld-</w:t>
      </w:r>
    </w:p>
    <w:p w14:paraId="628464FE" w14:textId="77777777" w:rsidR="00EC59DF" w:rsidRPr="00260530" w:rsidRDefault="00260530" w:rsidP="00260530">
      <w:pPr>
        <w:tabs>
          <w:tab w:val="left" w:pos="3960"/>
          <w:tab w:val="right" w:leader="underscore" w:pos="7920"/>
        </w:tabs>
        <w:spacing w:line="360" w:lineRule="auto"/>
        <w:ind w:left="810"/>
        <w:rPr>
          <w:sz w:val="22"/>
          <w:szCs w:val="22"/>
        </w:rPr>
      </w:pPr>
      <w:r>
        <w:rPr>
          <w:sz w:val="22"/>
          <w:szCs w:val="22"/>
        </w:rPr>
        <w:t>Federal Tax</w:t>
      </w:r>
      <w:r>
        <w:rPr>
          <w:sz w:val="22"/>
          <w:szCs w:val="22"/>
        </w:rPr>
        <w:tab/>
      </w:r>
      <w:r>
        <w:rPr>
          <w:sz w:val="22"/>
          <w:szCs w:val="22"/>
        </w:rPr>
        <w:tab/>
      </w:r>
    </w:p>
    <w:p w14:paraId="0C2345AF" w14:textId="77777777" w:rsidR="00EC59DF" w:rsidRPr="00260530" w:rsidRDefault="00260530" w:rsidP="00260530">
      <w:pPr>
        <w:tabs>
          <w:tab w:val="left" w:pos="3960"/>
          <w:tab w:val="right" w:leader="underscore" w:pos="7920"/>
        </w:tabs>
        <w:spacing w:line="360" w:lineRule="auto"/>
        <w:ind w:left="810"/>
        <w:rPr>
          <w:sz w:val="22"/>
          <w:szCs w:val="22"/>
        </w:rPr>
      </w:pPr>
      <w:r>
        <w:rPr>
          <w:sz w:val="22"/>
          <w:szCs w:val="22"/>
        </w:rPr>
        <w:t>Social Security</w:t>
      </w:r>
      <w:r>
        <w:rPr>
          <w:sz w:val="22"/>
          <w:szCs w:val="22"/>
        </w:rPr>
        <w:tab/>
      </w:r>
      <w:r>
        <w:rPr>
          <w:sz w:val="22"/>
          <w:szCs w:val="22"/>
        </w:rPr>
        <w:tab/>
      </w:r>
    </w:p>
    <w:p w14:paraId="40350325" w14:textId="77777777" w:rsidR="00EC59DF" w:rsidRPr="00260530" w:rsidRDefault="00260530" w:rsidP="00260530">
      <w:pPr>
        <w:tabs>
          <w:tab w:val="left" w:pos="3960"/>
          <w:tab w:val="right" w:leader="underscore" w:pos="7920"/>
        </w:tabs>
        <w:spacing w:line="360" w:lineRule="auto"/>
        <w:ind w:left="810"/>
        <w:rPr>
          <w:sz w:val="22"/>
          <w:szCs w:val="22"/>
        </w:rPr>
      </w:pPr>
      <w:r>
        <w:rPr>
          <w:sz w:val="22"/>
          <w:szCs w:val="22"/>
        </w:rPr>
        <w:t xml:space="preserve">Medicare </w:t>
      </w:r>
      <w:r>
        <w:rPr>
          <w:sz w:val="22"/>
          <w:szCs w:val="22"/>
        </w:rPr>
        <w:tab/>
      </w:r>
      <w:r>
        <w:rPr>
          <w:sz w:val="22"/>
          <w:szCs w:val="22"/>
        </w:rPr>
        <w:tab/>
      </w:r>
    </w:p>
    <w:p w14:paraId="4CC6819A" w14:textId="77777777" w:rsidR="00EC59DF" w:rsidRPr="00260530" w:rsidRDefault="00260530" w:rsidP="00260530">
      <w:pPr>
        <w:tabs>
          <w:tab w:val="left" w:pos="3960"/>
          <w:tab w:val="right" w:leader="underscore" w:pos="7920"/>
        </w:tabs>
        <w:spacing w:line="360" w:lineRule="auto"/>
        <w:ind w:left="810"/>
        <w:rPr>
          <w:sz w:val="22"/>
          <w:szCs w:val="22"/>
        </w:rPr>
      </w:pPr>
      <w:r>
        <w:rPr>
          <w:sz w:val="22"/>
          <w:szCs w:val="22"/>
        </w:rPr>
        <w:t>State Tax (5%)</w:t>
      </w:r>
      <w:r>
        <w:rPr>
          <w:sz w:val="22"/>
          <w:szCs w:val="22"/>
        </w:rPr>
        <w:tab/>
      </w:r>
      <w:r>
        <w:rPr>
          <w:sz w:val="22"/>
          <w:szCs w:val="22"/>
        </w:rPr>
        <w:tab/>
      </w:r>
    </w:p>
    <w:p w14:paraId="7666BEA5" w14:textId="77777777" w:rsidR="00EC59DF" w:rsidRPr="00260530" w:rsidRDefault="00C5587A" w:rsidP="00C5587A">
      <w:pPr>
        <w:tabs>
          <w:tab w:val="left" w:pos="3960"/>
          <w:tab w:val="right" w:leader="underscore" w:pos="7920"/>
        </w:tabs>
        <w:spacing w:line="360" w:lineRule="auto"/>
        <w:ind w:left="810"/>
        <w:rPr>
          <w:sz w:val="22"/>
          <w:szCs w:val="22"/>
        </w:rPr>
      </w:pPr>
      <w:r>
        <w:rPr>
          <w:sz w:val="22"/>
          <w:szCs w:val="22"/>
        </w:rPr>
        <w:t>Net Pay</w:t>
      </w:r>
      <w:r>
        <w:rPr>
          <w:sz w:val="22"/>
          <w:szCs w:val="22"/>
        </w:rPr>
        <w:tab/>
      </w:r>
      <w:r>
        <w:rPr>
          <w:sz w:val="22"/>
          <w:szCs w:val="22"/>
        </w:rPr>
        <w:tab/>
      </w:r>
      <w:r>
        <w:rPr>
          <w:sz w:val="22"/>
          <w:szCs w:val="22"/>
        </w:rPr>
        <w:tab/>
      </w:r>
      <w:r w:rsidR="006405DE" w:rsidRPr="00260530">
        <w:rPr>
          <w:sz w:val="22"/>
          <w:szCs w:val="22"/>
        </w:rPr>
        <w:t xml:space="preserve"> </w:t>
      </w:r>
    </w:p>
    <w:p w14:paraId="5EACA7A4" w14:textId="77777777" w:rsidR="00303A49" w:rsidRDefault="006B0BDE" w:rsidP="00361DFD">
      <w:pPr>
        <w:jc w:val="center"/>
        <w:rPr>
          <w:b/>
          <w:sz w:val="24"/>
          <w:szCs w:val="22"/>
          <w:highlight w:val="yellow"/>
        </w:rPr>
      </w:pPr>
      <w:r>
        <w:rPr>
          <w:noProof/>
        </w:rPr>
        <w:pict w14:anchorId="758023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27.5pt;height:148.5pt;visibility:visible;mso-wrap-style:square">
            <v:imagedata r:id="rId9" o:title="" croptop="15207f" cropbottom="14483f" cropleft="4594f" cropright="2856f"/>
          </v:shape>
        </w:pict>
      </w:r>
    </w:p>
    <w:p w14:paraId="20A82768" w14:textId="77777777" w:rsidR="00F262DB" w:rsidRDefault="00F262DB" w:rsidP="002222D3">
      <w:pPr>
        <w:rPr>
          <w:b/>
          <w:sz w:val="24"/>
          <w:szCs w:val="22"/>
          <w:highlight w:val="yellow"/>
        </w:rPr>
      </w:pPr>
    </w:p>
    <w:p w14:paraId="6DFC78AD" w14:textId="77777777" w:rsidR="00EF0C1A" w:rsidRDefault="00EF0C1A" w:rsidP="002222D3">
      <w:pPr>
        <w:rPr>
          <w:b/>
          <w:sz w:val="24"/>
          <w:szCs w:val="22"/>
          <w:highlight w:val="yellow"/>
        </w:rPr>
      </w:pPr>
    </w:p>
    <w:p w14:paraId="09AE7206" w14:textId="77777777" w:rsidR="00EF0C1A" w:rsidRPr="00CD3A38" w:rsidRDefault="00EF0C1A" w:rsidP="002222D3">
      <w:pPr>
        <w:rPr>
          <w:b/>
          <w:sz w:val="24"/>
          <w:szCs w:val="22"/>
          <w:highlight w:val="yellow"/>
        </w:rPr>
      </w:pPr>
    </w:p>
    <w:p w14:paraId="0458F652" w14:textId="77777777" w:rsidR="00EC59DF" w:rsidRPr="00F262DB" w:rsidRDefault="0001781F" w:rsidP="00E21756">
      <w:pPr>
        <w:numPr>
          <w:ilvl w:val="0"/>
          <w:numId w:val="19"/>
        </w:numPr>
        <w:rPr>
          <w:b/>
          <w:sz w:val="24"/>
          <w:szCs w:val="22"/>
        </w:rPr>
      </w:pPr>
      <w:r w:rsidRPr="00F262DB">
        <w:rPr>
          <w:b/>
          <w:sz w:val="24"/>
          <w:szCs w:val="22"/>
        </w:rPr>
        <w:t>(</w:t>
      </w:r>
      <w:r w:rsidR="008C4950">
        <w:rPr>
          <w:b/>
          <w:sz w:val="24"/>
          <w:szCs w:val="22"/>
        </w:rPr>
        <w:t>10</w:t>
      </w:r>
      <w:r w:rsidRPr="00F262DB">
        <w:rPr>
          <w:b/>
          <w:sz w:val="24"/>
          <w:szCs w:val="22"/>
        </w:rPr>
        <w:t xml:space="preserve"> POINTS, </w:t>
      </w:r>
      <w:r w:rsidR="00EF3132">
        <w:rPr>
          <w:b/>
          <w:sz w:val="24"/>
          <w:szCs w:val="22"/>
        </w:rPr>
        <w:t>2</w:t>
      </w:r>
      <w:r w:rsidRPr="00F262DB">
        <w:rPr>
          <w:b/>
          <w:sz w:val="24"/>
          <w:szCs w:val="22"/>
        </w:rPr>
        <w:t xml:space="preserve"> POINTS EACH)</w:t>
      </w:r>
    </w:p>
    <w:p w14:paraId="63EE6CB9" w14:textId="77777777" w:rsidR="00EC59DF" w:rsidRDefault="00303A49" w:rsidP="00D6631A">
      <w:pPr>
        <w:ind w:left="720"/>
        <w:rPr>
          <w:sz w:val="22"/>
          <w:szCs w:val="22"/>
        </w:rPr>
      </w:pPr>
      <w:r w:rsidRPr="00F262DB">
        <w:rPr>
          <w:sz w:val="22"/>
          <w:szCs w:val="22"/>
        </w:rPr>
        <w:t>Minnie Mouse</w:t>
      </w:r>
      <w:r w:rsidR="00520AC9" w:rsidRPr="00F262DB">
        <w:rPr>
          <w:sz w:val="22"/>
          <w:szCs w:val="22"/>
        </w:rPr>
        <w:t xml:space="preserve"> is employed as </w:t>
      </w:r>
      <w:r w:rsidR="00F262DB" w:rsidRPr="00F262DB">
        <w:rPr>
          <w:sz w:val="22"/>
          <w:szCs w:val="22"/>
        </w:rPr>
        <w:t>a retail</w:t>
      </w:r>
      <w:r w:rsidR="00520AC9" w:rsidRPr="00F262DB">
        <w:rPr>
          <w:sz w:val="22"/>
          <w:szCs w:val="22"/>
        </w:rPr>
        <w:t xml:space="preserve"> employee and earns an </w:t>
      </w:r>
      <w:r w:rsidR="00F262DB" w:rsidRPr="00F262DB">
        <w:rPr>
          <w:sz w:val="22"/>
          <w:szCs w:val="22"/>
        </w:rPr>
        <w:t>hourly rate of $13.50 with a commission of 5% of personal sales over $1,350.00</w:t>
      </w:r>
      <w:r w:rsidR="008C4950">
        <w:rPr>
          <w:sz w:val="22"/>
          <w:szCs w:val="22"/>
        </w:rPr>
        <w:t xml:space="preserve"> per month</w:t>
      </w:r>
      <w:r w:rsidR="00520AC9" w:rsidRPr="00F262DB">
        <w:rPr>
          <w:sz w:val="22"/>
          <w:szCs w:val="22"/>
        </w:rPr>
        <w:t xml:space="preserve">.  Calculate </w:t>
      </w:r>
      <w:r w:rsidRPr="00F262DB">
        <w:rPr>
          <w:sz w:val="22"/>
          <w:szCs w:val="22"/>
        </w:rPr>
        <w:t>Minnie’s</w:t>
      </w:r>
      <w:r w:rsidR="00520AC9" w:rsidRPr="00F262DB">
        <w:rPr>
          <w:sz w:val="22"/>
          <w:szCs w:val="22"/>
        </w:rPr>
        <w:t xml:space="preserve"> </w:t>
      </w:r>
      <w:r w:rsidR="00F262DB">
        <w:rPr>
          <w:sz w:val="22"/>
          <w:szCs w:val="22"/>
        </w:rPr>
        <w:t>bi-weekly</w:t>
      </w:r>
      <w:r w:rsidR="00520AC9" w:rsidRPr="00F262DB">
        <w:rPr>
          <w:sz w:val="22"/>
          <w:szCs w:val="22"/>
        </w:rPr>
        <w:t xml:space="preserve"> pay,</w:t>
      </w:r>
      <w:r w:rsidR="00F262DB">
        <w:rPr>
          <w:sz w:val="22"/>
          <w:szCs w:val="22"/>
        </w:rPr>
        <w:t xml:space="preserve"> with the following information:</w:t>
      </w:r>
    </w:p>
    <w:p w14:paraId="4CCDD33E" w14:textId="77777777" w:rsidR="00D6631A" w:rsidRDefault="00D6631A" w:rsidP="00D6631A">
      <w:pPr>
        <w:ind w:left="720"/>
        <w:rPr>
          <w:sz w:val="22"/>
          <w:szCs w:val="22"/>
        </w:rPr>
      </w:pPr>
    </w:p>
    <w:p w14:paraId="0F2DC9CB" w14:textId="77777777" w:rsidR="00F262DB" w:rsidRDefault="00F262DB" w:rsidP="00D6631A">
      <w:pPr>
        <w:numPr>
          <w:ilvl w:val="1"/>
          <w:numId w:val="22"/>
        </w:numPr>
        <w:spacing w:line="360" w:lineRule="auto"/>
        <w:rPr>
          <w:sz w:val="22"/>
          <w:szCs w:val="22"/>
        </w:rPr>
      </w:pPr>
      <w:r>
        <w:rPr>
          <w:sz w:val="22"/>
          <w:szCs w:val="22"/>
        </w:rPr>
        <w:t xml:space="preserve">Week 1 – 35 </w:t>
      </w:r>
      <w:r w:rsidR="008C4950">
        <w:rPr>
          <w:sz w:val="22"/>
          <w:szCs w:val="22"/>
        </w:rPr>
        <w:t>hours, $350</w:t>
      </w:r>
      <w:r>
        <w:rPr>
          <w:sz w:val="22"/>
          <w:szCs w:val="22"/>
        </w:rPr>
        <w:t>.00 in sales</w:t>
      </w:r>
    </w:p>
    <w:p w14:paraId="6AA3232C" w14:textId="77777777" w:rsidR="00F262DB" w:rsidRDefault="00F262DB" w:rsidP="00D6631A">
      <w:pPr>
        <w:numPr>
          <w:ilvl w:val="1"/>
          <w:numId w:val="22"/>
        </w:numPr>
        <w:spacing w:line="360" w:lineRule="auto"/>
        <w:rPr>
          <w:sz w:val="22"/>
          <w:szCs w:val="22"/>
        </w:rPr>
      </w:pPr>
      <w:r>
        <w:rPr>
          <w:sz w:val="22"/>
          <w:szCs w:val="22"/>
        </w:rPr>
        <w:t>Week 2 – 3</w:t>
      </w:r>
      <w:r w:rsidR="004121E8">
        <w:rPr>
          <w:sz w:val="22"/>
          <w:szCs w:val="22"/>
        </w:rPr>
        <w:t>7</w:t>
      </w:r>
      <w:r>
        <w:rPr>
          <w:sz w:val="22"/>
          <w:szCs w:val="22"/>
        </w:rPr>
        <w:t xml:space="preserve"> </w:t>
      </w:r>
      <w:r w:rsidR="008C4950">
        <w:rPr>
          <w:sz w:val="22"/>
          <w:szCs w:val="22"/>
        </w:rPr>
        <w:t>hours, $400</w:t>
      </w:r>
      <w:r>
        <w:rPr>
          <w:sz w:val="22"/>
          <w:szCs w:val="22"/>
        </w:rPr>
        <w:t>.00 in sales</w:t>
      </w:r>
    </w:p>
    <w:p w14:paraId="0F893231" w14:textId="77777777" w:rsidR="008C4950" w:rsidRDefault="008C4950" w:rsidP="00D6631A">
      <w:pPr>
        <w:numPr>
          <w:ilvl w:val="1"/>
          <w:numId w:val="22"/>
        </w:numPr>
        <w:spacing w:line="360" w:lineRule="auto"/>
        <w:rPr>
          <w:sz w:val="22"/>
          <w:szCs w:val="22"/>
        </w:rPr>
      </w:pPr>
      <w:r>
        <w:rPr>
          <w:sz w:val="22"/>
          <w:szCs w:val="22"/>
        </w:rPr>
        <w:t>Week 3 – 41 hours, $625.00 in sales</w:t>
      </w:r>
    </w:p>
    <w:p w14:paraId="1D574829" w14:textId="77777777" w:rsidR="008C4950" w:rsidRPr="00F262DB" w:rsidRDefault="008C4950" w:rsidP="00D6631A">
      <w:pPr>
        <w:numPr>
          <w:ilvl w:val="1"/>
          <w:numId w:val="22"/>
        </w:numPr>
        <w:spacing w:line="360" w:lineRule="auto"/>
        <w:rPr>
          <w:sz w:val="22"/>
          <w:szCs w:val="22"/>
        </w:rPr>
      </w:pPr>
      <w:r>
        <w:rPr>
          <w:sz w:val="22"/>
          <w:szCs w:val="22"/>
        </w:rPr>
        <w:t>Week 4 – 40 hours, $425.00 in sales</w:t>
      </w:r>
    </w:p>
    <w:p w14:paraId="387815E0" w14:textId="77777777" w:rsidR="00520AC9" w:rsidRPr="00F262DB" w:rsidRDefault="00520AC9" w:rsidP="00E21756">
      <w:pPr>
        <w:ind w:left="720"/>
        <w:rPr>
          <w:sz w:val="22"/>
          <w:szCs w:val="22"/>
        </w:rPr>
      </w:pPr>
    </w:p>
    <w:p w14:paraId="71EC0910" w14:textId="77777777" w:rsidR="00520AC9" w:rsidRDefault="00F262DB" w:rsidP="00F262DB">
      <w:pPr>
        <w:tabs>
          <w:tab w:val="left" w:pos="3960"/>
          <w:tab w:val="right" w:leader="underscore" w:pos="7920"/>
        </w:tabs>
        <w:spacing w:line="360" w:lineRule="auto"/>
        <w:ind w:left="810"/>
        <w:rPr>
          <w:sz w:val="22"/>
          <w:szCs w:val="22"/>
        </w:rPr>
      </w:pPr>
      <w:r>
        <w:rPr>
          <w:sz w:val="22"/>
          <w:szCs w:val="22"/>
        </w:rPr>
        <w:t>Hourly</w:t>
      </w:r>
      <w:r w:rsidR="00520AC9" w:rsidRPr="00F262DB">
        <w:rPr>
          <w:sz w:val="22"/>
          <w:szCs w:val="22"/>
        </w:rPr>
        <w:t xml:space="preserve"> Pay</w:t>
      </w:r>
      <w:r w:rsidR="008C4950">
        <w:rPr>
          <w:sz w:val="22"/>
          <w:szCs w:val="22"/>
        </w:rPr>
        <w:t xml:space="preserve"> – Week 1</w:t>
      </w:r>
      <w:r w:rsidR="00520AC9" w:rsidRPr="00F262DB">
        <w:rPr>
          <w:sz w:val="22"/>
          <w:szCs w:val="22"/>
        </w:rPr>
        <w:tab/>
      </w:r>
      <w:r w:rsidR="00520AC9" w:rsidRPr="00F262DB">
        <w:rPr>
          <w:sz w:val="22"/>
          <w:szCs w:val="22"/>
        </w:rPr>
        <w:tab/>
      </w:r>
      <w:r w:rsidR="00520AC9" w:rsidRPr="00F262DB">
        <w:rPr>
          <w:sz w:val="22"/>
          <w:szCs w:val="22"/>
        </w:rPr>
        <w:tab/>
      </w:r>
      <w:r w:rsidR="00520AC9" w:rsidRPr="00F262DB">
        <w:rPr>
          <w:sz w:val="22"/>
          <w:szCs w:val="22"/>
        </w:rPr>
        <w:tab/>
      </w:r>
    </w:p>
    <w:p w14:paraId="0724B116" w14:textId="77777777" w:rsidR="008C4950" w:rsidRDefault="008C4950" w:rsidP="00F262DB">
      <w:pPr>
        <w:tabs>
          <w:tab w:val="left" w:pos="3960"/>
          <w:tab w:val="right" w:leader="underscore" w:pos="7920"/>
        </w:tabs>
        <w:spacing w:line="360" w:lineRule="auto"/>
        <w:ind w:left="810"/>
        <w:rPr>
          <w:sz w:val="22"/>
          <w:szCs w:val="22"/>
        </w:rPr>
      </w:pPr>
      <w:r>
        <w:rPr>
          <w:sz w:val="22"/>
          <w:szCs w:val="22"/>
        </w:rPr>
        <w:t>Hourly Pay – Week 2</w:t>
      </w:r>
      <w:r>
        <w:rPr>
          <w:sz w:val="22"/>
          <w:szCs w:val="22"/>
        </w:rPr>
        <w:tab/>
      </w:r>
      <w:r>
        <w:rPr>
          <w:sz w:val="22"/>
          <w:szCs w:val="22"/>
        </w:rPr>
        <w:tab/>
      </w:r>
    </w:p>
    <w:p w14:paraId="25AA5FA7" w14:textId="77777777" w:rsidR="008C4950" w:rsidRDefault="008C4950" w:rsidP="00F262DB">
      <w:pPr>
        <w:tabs>
          <w:tab w:val="left" w:pos="3960"/>
          <w:tab w:val="right" w:leader="underscore" w:pos="7920"/>
        </w:tabs>
        <w:spacing w:line="360" w:lineRule="auto"/>
        <w:ind w:left="810"/>
        <w:rPr>
          <w:sz w:val="22"/>
          <w:szCs w:val="22"/>
        </w:rPr>
      </w:pPr>
      <w:r>
        <w:rPr>
          <w:sz w:val="22"/>
          <w:szCs w:val="22"/>
        </w:rPr>
        <w:t>Hourly Pay – Week 3</w:t>
      </w:r>
      <w:r>
        <w:rPr>
          <w:sz w:val="22"/>
          <w:szCs w:val="22"/>
        </w:rPr>
        <w:tab/>
      </w:r>
      <w:r>
        <w:rPr>
          <w:sz w:val="22"/>
          <w:szCs w:val="22"/>
        </w:rPr>
        <w:tab/>
      </w:r>
    </w:p>
    <w:p w14:paraId="14244829" w14:textId="77777777" w:rsidR="008C4950" w:rsidRDefault="008C4950" w:rsidP="00F262DB">
      <w:pPr>
        <w:tabs>
          <w:tab w:val="left" w:pos="3960"/>
          <w:tab w:val="right" w:leader="underscore" w:pos="7920"/>
        </w:tabs>
        <w:spacing w:line="360" w:lineRule="auto"/>
        <w:ind w:left="810"/>
        <w:rPr>
          <w:sz w:val="22"/>
          <w:szCs w:val="22"/>
        </w:rPr>
      </w:pPr>
      <w:r>
        <w:rPr>
          <w:sz w:val="22"/>
          <w:szCs w:val="22"/>
        </w:rPr>
        <w:t>Hourly Pay – Week 4</w:t>
      </w:r>
      <w:r>
        <w:rPr>
          <w:sz w:val="22"/>
          <w:szCs w:val="22"/>
        </w:rPr>
        <w:tab/>
      </w:r>
      <w:r>
        <w:rPr>
          <w:sz w:val="22"/>
          <w:szCs w:val="22"/>
        </w:rPr>
        <w:tab/>
      </w:r>
    </w:p>
    <w:p w14:paraId="4EF1131A" w14:textId="77777777" w:rsidR="00F262DB" w:rsidRDefault="00F262DB" w:rsidP="00F262DB">
      <w:pPr>
        <w:tabs>
          <w:tab w:val="left" w:pos="3960"/>
          <w:tab w:val="right" w:leader="underscore" w:pos="7920"/>
        </w:tabs>
        <w:spacing w:line="360" w:lineRule="auto"/>
        <w:ind w:left="810"/>
        <w:rPr>
          <w:sz w:val="22"/>
          <w:szCs w:val="22"/>
        </w:rPr>
      </w:pPr>
      <w:r>
        <w:rPr>
          <w:sz w:val="22"/>
          <w:szCs w:val="22"/>
        </w:rPr>
        <w:t>Commission Earned</w:t>
      </w:r>
      <w:r w:rsidR="008C4950">
        <w:rPr>
          <w:sz w:val="22"/>
          <w:szCs w:val="22"/>
        </w:rPr>
        <w:t xml:space="preserve"> –</w:t>
      </w:r>
      <w:r>
        <w:rPr>
          <w:sz w:val="22"/>
          <w:szCs w:val="22"/>
        </w:rPr>
        <w:tab/>
      </w:r>
      <w:r>
        <w:rPr>
          <w:sz w:val="22"/>
          <w:szCs w:val="22"/>
        </w:rPr>
        <w:tab/>
      </w:r>
    </w:p>
    <w:p w14:paraId="1176ADDB" w14:textId="77777777" w:rsidR="00F262DB" w:rsidRPr="00F262DB" w:rsidRDefault="00F262DB" w:rsidP="00F262DB">
      <w:pPr>
        <w:tabs>
          <w:tab w:val="left" w:pos="3960"/>
          <w:tab w:val="right" w:leader="underscore" w:pos="7920"/>
        </w:tabs>
        <w:spacing w:line="360" w:lineRule="auto"/>
        <w:ind w:left="810"/>
        <w:rPr>
          <w:sz w:val="22"/>
          <w:szCs w:val="22"/>
        </w:rPr>
      </w:pPr>
    </w:p>
    <w:p w14:paraId="10F86322" w14:textId="77777777" w:rsidR="00303A49" w:rsidRDefault="00303A49" w:rsidP="002222D3">
      <w:pPr>
        <w:rPr>
          <w:b/>
          <w:sz w:val="28"/>
          <w:szCs w:val="22"/>
        </w:rPr>
      </w:pPr>
    </w:p>
    <w:p w14:paraId="23FFC826" w14:textId="77777777" w:rsidR="00080E44" w:rsidRDefault="00080E44" w:rsidP="002222D3">
      <w:pPr>
        <w:rPr>
          <w:b/>
          <w:sz w:val="28"/>
          <w:szCs w:val="22"/>
        </w:rPr>
      </w:pPr>
      <w:r w:rsidRPr="003A4CBA">
        <w:rPr>
          <w:b/>
          <w:sz w:val="28"/>
          <w:szCs w:val="22"/>
        </w:rPr>
        <w:t>PROBLEMS</w:t>
      </w:r>
      <w:r w:rsidR="003A4CBA" w:rsidRPr="003A4CBA">
        <w:rPr>
          <w:b/>
          <w:sz w:val="28"/>
          <w:szCs w:val="22"/>
        </w:rPr>
        <w:t>:</w:t>
      </w:r>
    </w:p>
    <w:p w14:paraId="26AE2782" w14:textId="77777777" w:rsidR="00080E44" w:rsidRPr="00CF5A9F" w:rsidRDefault="00AF7A9B" w:rsidP="00672891">
      <w:pPr>
        <w:numPr>
          <w:ilvl w:val="0"/>
          <w:numId w:val="20"/>
        </w:numPr>
        <w:rPr>
          <w:b/>
          <w:sz w:val="24"/>
          <w:szCs w:val="22"/>
        </w:rPr>
      </w:pPr>
      <w:r w:rsidRPr="00CF5A9F">
        <w:rPr>
          <w:b/>
          <w:sz w:val="24"/>
          <w:szCs w:val="22"/>
        </w:rPr>
        <w:t>(</w:t>
      </w:r>
      <w:r w:rsidR="00E0344C">
        <w:rPr>
          <w:b/>
          <w:sz w:val="24"/>
          <w:szCs w:val="22"/>
        </w:rPr>
        <w:t>1</w:t>
      </w:r>
      <w:r w:rsidR="00DC3B99">
        <w:rPr>
          <w:b/>
          <w:sz w:val="24"/>
          <w:szCs w:val="22"/>
        </w:rPr>
        <w:t>6</w:t>
      </w:r>
      <w:r w:rsidR="003B4278">
        <w:rPr>
          <w:b/>
          <w:sz w:val="24"/>
          <w:szCs w:val="22"/>
        </w:rPr>
        <w:t xml:space="preserve"> </w:t>
      </w:r>
      <w:r w:rsidR="00A43258">
        <w:rPr>
          <w:b/>
          <w:sz w:val="24"/>
          <w:szCs w:val="22"/>
        </w:rPr>
        <w:t>POINTS, 2</w:t>
      </w:r>
      <w:r w:rsidRPr="00CF5A9F">
        <w:rPr>
          <w:b/>
          <w:sz w:val="24"/>
          <w:szCs w:val="22"/>
        </w:rPr>
        <w:t xml:space="preserve"> POINTS EACH)</w:t>
      </w:r>
    </w:p>
    <w:p w14:paraId="022E6791" w14:textId="77777777" w:rsidR="00672891" w:rsidRPr="00CF5A9F" w:rsidRDefault="00672891" w:rsidP="00672891">
      <w:pPr>
        <w:ind w:left="720"/>
        <w:rPr>
          <w:sz w:val="22"/>
          <w:szCs w:val="22"/>
        </w:rPr>
      </w:pPr>
      <w:r w:rsidRPr="00CF5A9F">
        <w:rPr>
          <w:sz w:val="22"/>
          <w:szCs w:val="22"/>
        </w:rPr>
        <w:t xml:space="preserve">For each of the payroll </w:t>
      </w:r>
      <w:r w:rsidR="003B4278">
        <w:rPr>
          <w:sz w:val="22"/>
          <w:szCs w:val="22"/>
        </w:rPr>
        <w:t>items</w:t>
      </w:r>
      <w:r w:rsidRPr="00CF5A9F">
        <w:rPr>
          <w:sz w:val="22"/>
          <w:szCs w:val="22"/>
        </w:rPr>
        <w:t xml:space="preserve"> in the table, place an “x” in the column that best describes the </w:t>
      </w:r>
      <w:r w:rsidR="00CF5A9F" w:rsidRPr="00CF5A9F">
        <w:rPr>
          <w:sz w:val="22"/>
          <w:szCs w:val="22"/>
        </w:rPr>
        <w:t xml:space="preserve">type of </w:t>
      </w:r>
      <w:r w:rsidRPr="00CF5A9F">
        <w:rPr>
          <w:sz w:val="22"/>
          <w:szCs w:val="22"/>
        </w:rPr>
        <w:t>deduction.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2250"/>
        <w:gridCol w:w="2250"/>
        <w:gridCol w:w="2286"/>
      </w:tblGrid>
      <w:tr w:rsidR="00651396" w:rsidRPr="00651396" w14:paraId="28D486C6" w14:textId="77777777" w:rsidTr="00651396">
        <w:trPr>
          <w:trHeight w:val="432"/>
        </w:trPr>
        <w:tc>
          <w:tcPr>
            <w:tcW w:w="3078" w:type="dxa"/>
            <w:shd w:val="clear" w:color="auto" w:fill="000000"/>
            <w:vAlign w:val="center"/>
          </w:tcPr>
          <w:p w14:paraId="4947E823" w14:textId="77777777" w:rsidR="00672891" w:rsidRPr="00651396" w:rsidRDefault="00672891" w:rsidP="003B4278">
            <w:pPr>
              <w:rPr>
                <w:b/>
                <w:sz w:val="26"/>
                <w:szCs w:val="26"/>
              </w:rPr>
            </w:pPr>
            <w:r w:rsidRPr="00651396">
              <w:rPr>
                <w:b/>
                <w:sz w:val="26"/>
                <w:szCs w:val="26"/>
              </w:rPr>
              <w:t xml:space="preserve">Payroll </w:t>
            </w:r>
            <w:r w:rsidR="003B4278">
              <w:rPr>
                <w:b/>
                <w:sz w:val="26"/>
                <w:szCs w:val="26"/>
              </w:rPr>
              <w:t>Items</w:t>
            </w:r>
          </w:p>
        </w:tc>
        <w:tc>
          <w:tcPr>
            <w:tcW w:w="2250" w:type="dxa"/>
            <w:shd w:val="clear" w:color="auto" w:fill="000000"/>
            <w:vAlign w:val="center"/>
          </w:tcPr>
          <w:p w14:paraId="66A164FA" w14:textId="77777777" w:rsidR="00672891" w:rsidRPr="00651396" w:rsidRDefault="00672891" w:rsidP="00651396">
            <w:pPr>
              <w:jc w:val="center"/>
              <w:rPr>
                <w:b/>
                <w:sz w:val="26"/>
                <w:szCs w:val="26"/>
              </w:rPr>
            </w:pPr>
            <w:r w:rsidRPr="00651396">
              <w:rPr>
                <w:b/>
                <w:sz w:val="26"/>
                <w:szCs w:val="26"/>
              </w:rPr>
              <w:t>Required</w:t>
            </w:r>
          </w:p>
        </w:tc>
        <w:tc>
          <w:tcPr>
            <w:tcW w:w="2250" w:type="dxa"/>
            <w:shd w:val="clear" w:color="auto" w:fill="000000"/>
            <w:vAlign w:val="center"/>
          </w:tcPr>
          <w:p w14:paraId="58ABA8A1" w14:textId="77777777" w:rsidR="00672891" w:rsidRPr="00651396" w:rsidRDefault="00672891" w:rsidP="00651396">
            <w:pPr>
              <w:jc w:val="center"/>
              <w:rPr>
                <w:b/>
                <w:sz w:val="26"/>
                <w:szCs w:val="26"/>
              </w:rPr>
            </w:pPr>
            <w:r w:rsidRPr="00651396">
              <w:rPr>
                <w:b/>
                <w:sz w:val="26"/>
                <w:szCs w:val="26"/>
              </w:rPr>
              <w:t>Voluntary</w:t>
            </w:r>
          </w:p>
        </w:tc>
        <w:tc>
          <w:tcPr>
            <w:tcW w:w="2286" w:type="dxa"/>
            <w:shd w:val="clear" w:color="auto" w:fill="000000"/>
            <w:vAlign w:val="center"/>
          </w:tcPr>
          <w:p w14:paraId="4C711236" w14:textId="77777777" w:rsidR="00672891" w:rsidRPr="00651396" w:rsidRDefault="00672891" w:rsidP="00651396">
            <w:pPr>
              <w:jc w:val="center"/>
              <w:rPr>
                <w:b/>
                <w:sz w:val="26"/>
                <w:szCs w:val="26"/>
              </w:rPr>
            </w:pPr>
            <w:r w:rsidRPr="00651396">
              <w:rPr>
                <w:b/>
                <w:sz w:val="26"/>
                <w:szCs w:val="26"/>
              </w:rPr>
              <w:t>Neither</w:t>
            </w:r>
          </w:p>
        </w:tc>
      </w:tr>
      <w:tr w:rsidR="00672891" w:rsidRPr="00651396" w14:paraId="0793A333" w14:textId="77777777" w:rsidTr="00651396">
        <w:trPr>
          <w:trHeight w:val="432"/>
        </w:trPr>
        <w:tc>
          <w:tcPr>
            <w:tcW w:w="3078" w:type="dxa"/>
            <w:shd w:val="clear" w:color="auto" w:fill="auto"/>
            <w:vAlign w:val="center"/>
          </w:tcPr>
          <w:p w14:paraId="7C4315A5" w14:textId="77777777" w:rsidR="00672891" w:rsidRPr="00651396" w:rsidRDefault="00672891" w:rsidP="00672891">
            <w:pPr>
              <w:rPr>
                <w:b/>
                <w:sz w:val="24"/>
                <w:szCs w:val="22"/>
              </w:rPr>
            </w:pPr>
            <w:r w:rsidRPr="00651396">
              <w:rPr>
                <w:b/>
                <w:sz w:val="24"/>
                <w:szCs w:val="22"/>
              </w:rPr>
              <w:t>OASDI</w:t>
            </w:r>
          </w:p>
        </w:tc>
        <w:tc>
          <w:tcPr>
            <w:tcW w:w="2250" w:type="dxa"/>
            <w:shd w:val="clear" w:color="auto" w:fill="auto"/>
            <w:vAlign w:val="center"/>
          </w:tcPr>
          <w:p w14:paraId="34A2523A" w14:textId="77777777" w:rsidR="00672891" w:rsidRPr="00651396" w:rsidRDefault="00672891" w:rsidP="00672891">
            <w:pPr>
              <w:rPr>
                <w:b/>
                <w:sz w:val="24"/>
                <w:szCs w:val="22"/>
              </w:rPr>
            </w:pPr>
          </w:p>
        </w:tc>
        <w:tc>
          <w:tcPr>
            <w:tcW w:w="2250" w:type="dxa"/>
            <w:shd w:val="clear" w:color="auto" w:fill="auto"/>
            <w:vAlign w:val="center"/>
          </w:tcPr>
          <w:p w14:paraId="52395B81" w14:textId="77777777" w:rsidR="00672891" w:rsidRPr="00651396" w:rsidRDefault="00672891" w:rsidP="00672891">
            <w:pPr>
              <w:rPr>
                <w:b/>
                <w:sz w:val="24"/>
                <w:szCs w:val="22"/>
              </w:rPr>
            </w:pPr>
          </w:p>
        </w:tc>
        <w:tc>
          <w:tcPr>
            <w:tcW w:w="2286" w:type="dxa"/>
            <w:shd w:val="clear" w:color="auto" w:fill="auto"/>
            <w:vAlign w:val="center"/>
          </w:tcPr>
          <w:p w14:paraId="7D7834EF" w14:textId="77777777" w:rsidR="00672891" w:rsidRPr="00651396" w:rsidRDefault="00672891" w:rsidP="00672891">
            <w:pPr>
              <w:rPr>
                <w:b/>
                <w:sz w:val="24"/>
                <w:szCs w:val="22"/>
              </w:rPr>
            </w:pPr>
          </w:p>
        </w:tc>
      </w:tr>
      <w:tr w:rsidR="00672891" w:rsidRPr="00651396" w14:paraId="635C6B1F" w14:textId="77777777" w:rsidTr="00651396">
        <w:trPr>
          <w:trHeight w:val="432"/>
        </w:trPr>
        <w:tc>
          <w:tcPr>
            <w:tcW w:w="3078" w:type="dxa"/>
            <w:shd w:val="clear" w:color="auto" w:fill="auto"/>
            <w:vAlign w:val="center"/>
          </w:tcPr>
          <w:p w14:paraId="45E87E12" w14:textId="77777777" w:rsidR="00672891" w:rsidRPr="00651396" w:rsidRDefault="00672891" w:rsidP="00672891">
            <w:pPr>
              <w:rPr>
                <w:b/>
                <w:sz w:val="24"/>
                <w:szCs w:val="22"/>
              </w:rPr>
            </w:pPr>
            <w:r w:rsidRPr="00651396">
              <w:rPr>
                <w:b/>
                <w:sz w:val="24"/>
                <w:szCs w:val="22"/>
              </w:rPr>
              <w:t>HI</w:t>
            </w:r>
          </w:p>
        </w:tc>
        <w:tc>
          <w:tcPr>
            <w:tcW w:w="2250" w:type="dxa"/>
            <w:shd w:val="clear" w:color="auto" w:fill="auto"/>
            <w:vAlign w:val="center"/>
          </w:tcPr>
          <w:p w14:paraId="03394844" w14:textId="77777777" w:rsidR="00672891" w:rsidRPr="00651396" w:rsidRDefault="00672891" w:rsidP="00672891">
            <w:pPr>
              <w:rPr>
                <w:b/>
                <w:sz w:val="24"/>
                <w:szCs w:val="22"/>
              </w:rPr>
            </w:pPr>
          </w:p>
        </w:tc>
        <w:tc>
          <w:tcPr>
            <w:tcW w:w="2250" w:type="dxa"/>
            <w:shd w:val="clear" w:color="auto" w:fill="auto"/>
            <w:vAlign w:val="center"/>
          </w:tcPr>
          <w:p w14:paraId="4796165E" w14:textId="77777777" w:rsidR="00672891" w:rsidRPr="00651396" w:rsidRDefault="00672891" w:rsidP="00672891">
            <w:pPr>
              <w:rPr>
                <w:b/>
                <w:sz w:val="24"/>
                <w:szCs w:val="22"/>
              </w:rPr>
            </w:pPr>
          </w:p>
        </w:tc>
        <w:tc>
          <w:tcPr>
            <w:tcW w:w="2286" w:type="dxa"/>
            <w:shd w:val="clear" w:color="auto" w:fill="auto"/>
            <w:vAlign w:val="center"/>
          </w:tcPr>
          <w:p w14:paraId="63E500CC" w14:textId="77777777" w:rsidR="00672891" w:rsidRPr="00651396" w:rsidRDefault="00672891" w:rsidP="00672891">
            <w:pPr>
              <w:rPr>
                <w:b/>
                <w:sz w:val="24"/>
                <w:szCs w:val="22"/>
              </w:rPr>
            </w:pPr>
          </w:p>
        </w:tc>
      </w:tr>
      <w:tr w:rsidR="00672891" w:rsidRPr="00651396" w14:paraId="0B844CC9" w14:textId="77777777" w:rsidTr="00651396">
        <w:trPr>
          <w:trHeight w:val="432"/>
        </w:trPr>
        <w:tc>
          <w:tcPr>
            <w:tcW w:w="3078" w:type="dxa"/>
            <w:shd w:val="clear" w:color="auto" w:fill="auto"/>
            <w:vAlign w:val="center"/>
          </w:tcPr>
          <w:p w14:paraId="6B867C5F" w14:textId="77777777" w:rsidR="00672891" w:rsidRPr="00651396" w:rsidRDefault="00672891" w:rsidP="00672891">
            <w:pPr>
              <w:rPr>
                <w:b/>
                <w:sz w:val="24"/>
                <w:szCs w:val="22"/>
              </w:rPr>
            </w:pPr>
            <w:r w:rsidRPr="00651396">
              <w:rPr>
                <w:b/>
                <w:sz w:val="24"/>
                <w:szCs w:val="22"/>
              </w:rPr>
              <w:t>Federal Withholding</w:t>
            </w:r>
          </w:p>
        </w:tc>
        <w:tc>
          <w:tcPr>
            <w:tcW w:w="2250" w:type="dxa"/>
            <w:shd w:val="clear" w:color="auto" w:fill="auto"/>
            <w:vAlign w:val="center"/>
          </w:tcPr>
          <w:p w14:paraId="215E28DF" w14:textId="77777777" w:rsidR="00672891" w:rsidRPr="00651396" w:rsidRDefault="00672891" w:rsidP="00672891">
            <w:pPr>
              <w:rPr>
                <w:b/>
                <w:sz w:val="24"/>
                <w:szCs w:val="22"/>
              </w:rPr>
            </w:pPr>
          </w:p>
        </w:tc>
        <w:tc>
          <w:tcPr>
            <w:tcW w:w="2250" w:type="dxa"/>
            <w:shd w:val="clear" w:color="auto" w:fill="auto"/>
            <w:vAlign w:val="center"/>
          </w:tcPr>
          <w:p w14:paraId="3452BD44" w14:textId="77777777" w:rsidR="00672891" w:rsidRPr="00651396" w:rsidRDefault="00672891" w:rsidP="00672891">
            <w:pPr>
              <w:rPr>
                <w:b/>
                <w:sz w:val="24"/>
                <w:szCs w:val="22"/>
              </w:rPr>
            </w:pPr>
          </w:p>
        </w:tc>
        <w:tc>
          <w:tcPr>
            <w:tcW w:w="2286" w:type="dxa"/>
            <w:shd w:val="clear" w:color="auto" w:fill="auto"/>
            <w:vAlign w:val="center"/>
          </w:tcPr>
          <w:p w14:paraId="6533B3C4" w14:textId="77777777" w:rsidR="00672891" w:rsidRPr="00651396" w:rsidRDefault="00672891" w:rsidP="00672891">
            <w:pPr>
              <w:rPr>
                <w:b/>
                <w:sz w:val="24"/>
                <w:szCs w:val="22"/>
              </w:rPr>
            </w:pPr>
          </w:p>
        </w:tc>
      </w:tr>
      <w:tr w:rsidR="00672891" w:rsidRPr="00651396" w14:paraId="7A7C2B2C" w14:textId="77777777" w:rsidTr="00651396">
        <w:trPr>
          <w:trHeight w:val="432"/>
        </w:trPr>
        <w:tc>
          <w:tcPr>
            <w:tcW w:w="3078" w:type="dxa"/>
            <w:shd w:val="clear" w:color="auto" w:fill="auto"/>
            <w:vAlign w:val="center"/>
          </w:tcPr>
          <w:p w14:paraId="6D8261AE" w14:textId="77777777" w:rsidR="00672891" w:rsidRPr="00651396" w:rsidRDefault="00672891" w:rsidP="00672891">
            <w:pPr>
              <w:rPr>
                <w:b/>
                <w:sz w:val="24"/>
                <w:szCs w:val="22"/>
              </w:rPr>
            </w:pPr>
            <w:r w:rsidRPr="00651396">
              <w:rPr>
                <w:b/>
                <w:sz w:val="24"/>
                <w:szCs w:val="22"/>
              </w:rPr>
              <w:t>State Withholding</w:t>
            </w:r>
          </w:p>
        </w:tc>
        <w:tc>
          <w:tcPr>
            <w:tcW w:w="2250" w:type="dxa"/>
            <w:shd w:val="clear" w:color="auto" w:fill="auto"/>
            <w:vAlign w:val="center"/>
          </w:tcPr>
          <w:p w14:paraId="3DEA45EC" w14:textId="77777777" w:rsidR="00672891" w:rsidRPr="00651396" w:rsidRDefault="00672891" w:rsidP="00672891">
            <w:pPr>
              <w:rPr>
                <w:b/>
                <w:sz w:val="24"/>
                <w:szCs w:val="22"/>
              </w:rPr>
            </w:pPr>
          </w:p>
        </w:tc>
        <w:tc>
          <w:tcPr>
            <w:tcW w:w="2250" w:type="dxa"/>
            <w:shd w:val="clear" w:color="auto" w:fill="auto"/>
            <w:vAlign w:val="center"/>
          </w:tcPr>
          <w:p w14:paraId="5F89565C" w14:textId="77777777" w:rsidR="00672891" w:rsidRPr="00651396" w:rsidRDefault="00672891" w:rsidP="00672891">
            <w:pPr>
              <w:rPr>
                <w:b/>
                <w:sz w:val="24"/>
                <w:szCs w:val="22"/>
              </w:rPr>
            </w:pPr>
          </w:p>
        </w:tc>
        <w:tc>
          <w:tcPr>
            <w:tcW w:w="2286" w:type="dxa"/>
            <w:shd w:val="clear" w:color="auto" w:fill="auto"/>
            <w:vAlign w:val="center"/>
          </w:tcPr>
          <w:p w14:paraId="32C2E948" w14:textId="77777777" w:rsidR="00672891" w:rsidRPr="00651396" w:rsidRDefault="00672891" w:rsidP="00672891">
            <w:pPr>
              <w:rPr>
                <w:b/>
                <w:sz w:val="24"/>
                <w:szCs w:val="22"/>
              </w:rPr>
            </w:pPr>
          </w:p>
        </w:tc>
      </w:tr>
      <w:tr w:rsidR="003B4278" w:rsidRPr="00651396" w14:paraId="555CC851" w14:textId="77777777" w:rsidTr="000D157E">
        <w:trPr>
          <w:trHeight w:val="432"/>
        </w:trPr>
        <w:tc>
          <w:tcPr>
            <w:tcW w:w="3078" w:type="dxa"/>
            <w:shd w:val="clear" w:color="auto" w:fill="auto"/>
            <w:vAlign w:val="center"/>
          </w:tcPr>
          <w:p w14:paraId="089123C9" w14:textId="77777777" w:rsidR="003B4278" w:rsidRPr="00651396" w:rsidRDefault="003B4278" w:rsidP="000D157E">
            <w:pPr>
              <w:rPr>
                <w:b/>
                <w:sz w:val="24"/>
                <w:szCs w:val="22"/>
              </w:rPr>
            </w:pPr>
            <w:r>
              <w:rPr>
                <w:b/>
                <w:sz w:val="24"/>
                <w:szCs w:val="22"/>
              </w:rPr>
              <w:t>FUTA</w:t>
            </w:r>
          </w:p>
        </w:tc>
        <w:tc>
          <w:tcPr>
            <w:tcW w:w="2250" w:type="dxa"/>
            <w:shd w:val="clear" w:color="auto" w:fill="auto"/>
            <w:vAlign w:val="center"/>
          </w:tcPr>
          <w:p w14:paraId="43167F9B" w14:textId="77777777" w:rsidR="003B4278" w:rsidRPr="00651396" w:rsidRDefault="003B4278" w:rsidP="000D157E">
            <w:pPr>
              <w:rPr>
                <w:b/>
                <w:sz w:val="24"/>
                <w:szCs w:val="22"/>
              </w:rPr>
            </w:pPr>
          </w:p>
        </w:tc>
        <w:tc>
          <w:tcPr>
            <w:tcW w:w="2250" w:type="dxa"/>
            <w:shd w:val="clear" w:color="auto" w:fill="auto"/>
            <w:vAlign w:val="center"/>
          </w:tcPr>
          <w:p w14:paraId="512A2FE1" w14:textId="77777777" w:rsidR="003B4278" w:rsidRPr="00651396" w:rsidRDefault="003B4278" w:rsidP="000D157E">
            <w:pPr>
              <w:rPr>
                <w:b/>
                <w:sz w:val="24"/>
                <w:szCs w:val="22"/>
              </w:rPr>
            </w:pPr>
          </w:p>
        </w:tc>
        <w:tc>
          <w:tcPr>
            <w:tcW w:w="2286" w:type="dxa"/>
            <w:shd w:val="clear" w:color="auto" w:fill="auto"/>
            <w:vAlign w:val="center"/>
          </w:tcPr>
          <w:p w14:paraId="5A7BAB05" w14:textId="77777777" w:rsidR="003B4278" w:rsidRPr="00651396" w:rsidRDefault="003B4278" w:rsidP="000D157E">
            <w:pPr>
              <w:rPr>
                <w:b/>
                <w:sz w:val="24"/>
                <w:szCs w:val="22"/>
              </w:rPr>
            </w:pPr>
          </w:p>
        </w:tc>
      </w:tr>
      <w:tr w:rsidR="00672891" w:rsidRPr="00651396" w14:paraId="417AE7FB" w14:textId="77777777" w:rsidTr="00651396">
        <w:trPr>
          <w:trHeight w:val="432"/>
        </w:trPr>
        <w:tc>
          <w:tcPr>
            <w:tcW w:w="3078" w:type="dxa"/>
            <w:shd w:val="clear" w:color="auto" w:fill="auto"/>
            <w:vAlign w:val="center"/>
          </w:tcPr>
          <w:p w14:paraId="637D9BAC" w14:textId="77777777" w:rsidR="00672891" w:rsidRPr="00651396" w:rsidRDefault="00672891" w:rsidP="00672891">
            <w:pPr>
              <w:rPr>
                <w:b/>
                <w:sz w:val="24"/>
                <w:szCs w:val="22"/>
              </w:rPr>
            </w:pPr>
            <w:r w:rsidRPr="00651396">
              <w:rPr>
                <w:b/>
                <w:sz w:val="24"/>
                <w:szCs w:val="22"/>
              </w:rPr>
              <w:t>Medical Insurance</w:t>
            </w:r>
          </w:p>
        </w:tc>
        <w:tc>
          <w:tcPr>
            <w:tcW w:w="2250" w:type="dxa"/>
            <w:shd w:val="clear" w:color="auto" w:fill="auto"/>
            <w:vAlign w:val="center"/>
          </w:tcPr>
          <w:p w14:paraId="64CA03ED" w14:textId="77777777" w:rsidR="00672891" w:rsidRPr="00651396" w:rsidRDefault="00672891" w:rsidP="00672891">
            <w:pPr>
              <w:rPr>
                <w:b/>
                <w:sz w:val="24"/>
                <w:szCs w:val="22"/>
              </w:rPr>
            </w:pPr>
          </w:p>
        </w:tc>
        <w:tc>
          <w:tcPr>
            <w:tcW w:w="2250" w:type="dxa"/>
            <w:shd w:val="clear" w:color="auto" w:fill="auto"/>
            <w:vAlign w:val="center"/>
          </w:tcPr>
          <w:p w14:paraId="35059143" w14:textId="77777777" w:rsidR="00672891" w:rsidRPr="00651396" w:rsidRDefault="00672891" w:rsidP="00672891">
            <w:pPr>
              <w:rPr>
                <w:b/>
                <w:sz w:val="24"/>
                <w:szCs w:val="22"/>
              </w:rPr>
            </w:pPr>
          </w:p>
        </w:tc>
        <w:tc>
          <w:tcPr>
            <w:tcW w:w="2286" w:type="dxa"/>
            <w:shd w:val="clear" w:color="auto" w:fill="auto"/>
            <w:vAlign w:val="center"/>
          </w:tcPr>
          <w:p w14:paraId="31A27BFA" w14:textId="77777777" w:rsidR="00672891" w:rsidRPr="00651396" w:rsidRDefault="00672891" w:rsidP="00672891">
            <w:pPr>
              <w:rPr>
                <w:b/>
                <w:sz w:val="24"/>
                <w:szCs w:val="22"/>
              </w:rPr>
            </w:pPr>
          </w:p>
        </w:tc>
      </w:tr>
      <w:tr w:rsidR="00672891" w:rsidRPr="00651396" w14:paraId="1F9E2A07" w14:textId="77777777" w:rsidTr="00651396">
        <w:trPr>
          <w:trHeight w:val="432"/>
        </w:trPr>
        <w:tc>
          <w:tcPr>
            <w:tcW w:w="3078" w:type="dxa"/>
            <w:shd w:val="clear" w:color="auto" w:fill="auto"/>
            <w:vAlign w:val="center"/>
          </w:tcPr>
          <w:p w14:paraId="232270EF" w14:textId="77777777" w:rsidR="00672891" w:rsidRPr="00651396" w:rsidRDefault="00672891" w:rsidP="00672891">
            <w:pPr>
              <w:rPr>
                <w:b/>
                <w:sz w:val="24"/>
                <w:szCs w:val="22"/>
              </w:rPr>
            </w:pPr>
            <w:r w:rsidRPr="00651396">
              <w:rPr>
                <w:b/>
                <w:sz w:val="24"/>
                <w:szCs w:val="22"/>
              </w:rPr>
              <w:t>401 (K)</w:t>
            </w:r>
          </w:p>
        </w:tc>
        <w:tc>
          <w:tcPr>
            <w:tcW w:w="2250" w:type="dxa"/>
            <w:shd w:val="clear" w:color="auto" w:fill="auto"/>
            <w:vAlign w:val="center"/>
          </w:tcPr>
          <w:p w14:paraId="7B53581D" w14:textId="77777777" w:rsidR="00672891" w:rsidRPr="00651396" w:rsidRDefault="00672891" w:rsidP="00672891">
            <w:pPr>
              <w:rPr>
                <w:b/>
                <w:sz w:val="24"/>
                <w:szCs w:val="22"/>
              </w:rPr>
            </w:pPr>
          </w:p>
        </w:tc>
        <w:tc>
          <w:tcPr>
            <w:tcW w:w="2250" w:type="dxa"/>
            <w:shd w:val="clear" w:color="auto" w:fill="auto"/>
            <w:vAlign w:val="center"/>
          </w:tcPr>
          <w:p w14:paraId="476841D4" w14:textId="77777777" w:rsidR="00672891" w:rsidRPr="00651396" w:rsidRDefault="00672891" w:rsidP="00672891">
            <w:pPr>
              <w:rPr>
                <w:b/>
                <w:sz w:val="24"/>
                <w:szCs w:val="22"/>
              </w:rPr>
            </w:pPr>
          </w:p>
        </w:tc>
        <w:tc>
          <w:tcPr>
            <w:tcW w:w="2286" w:type="dxa"/>
            <w:shd w:val="clear" w:color="auto" w:fill="auto"/>
            <w:vAlign w:val="center"/>
          </w:tcPr>
          <w:p w14:paraId="05B22E12" w14:textId="77777777" w:rsidR="00672891" w:rsidRPr="00651396" w:rsidRDefault="00672891" w:rsidP="00672891">
            <w:pPr>
              <w:rPr>
                <w:b/>
                <w:sz w:val="24"/>
                <w:szCs w:val="22"/>
              </w:rPr>
            </w:pPr>
          </w:p>
        </w:tc>
      </w:tr>
      <w:tr w:rsidR="00CF5A9F" w:rsidRPr="00651396" w14:paraId="30BC9416" w14:textId="77777777" w:rsidTr="00651396">
        <w:trPr>
          <w:trHeight w:val="432"/>
        </w:trPr>
        <w:tc>
          <w:tcPr>
            <w:tcW w:w="3078" w:type="dxa"/>
            <w:shd w:val="clear" w:color="auto" w:fill="auto"/>
            <w:vAlign w:val="center"/>
          </w:tcPr>
          <w:p w14:paraId="11BF1EF2" w14:textId="77777777" w:rsidR="00CF5A9F" w:rsidRPr="00651396" w:rsidRDefault="00CF5A9F" w:rsidP="00672891">
            <w:pPr>
              <w:rPr>
                <w:b/>
                <w:sz w:val="24"/>
                <w:szCs w:val="22"/>
              </w:rPr>
            </w:pPr>
            <w:r w:rsidRPr="00651396">
              <w:rPr>
                <w:b/>
                <w:sz w:val="24"/>
                <w:szCs w:val="22"/>
              </w:rPr>
              <w:t>Charitable Contributions</w:t>
            </w:r>
          </w:p>
        </w:tc>
        <w:tc>
          <w:tcPr>
            <w:tcW w:w="2250" w:type="dxa"/>
            <w:shd w:val="clear" w:color="auto" w:fill="auto"/>
            <w:vAlign w:val="center"/>
          </w:tcPr>
          <w:p w14:paraId="6C12D991" w14:textId="77777777" w:rsidR="00CF5A9F" w:rsidRPr="00651396" w:rsidRDefault="00CF5A9F" w:rsidP="00672891">
            <w:pPr>
              <w:rPr>
                <w:b/>
                <w:sz w:val="24"/>
                <w:szCs w:val="22"/>
              </w:rPr>
            </w:pPr>
          </w:p>
        </w:tc>
        <w:tc>
          <w:tcPr>
            <w:tcW w:w="2250" w:type="dxa"/>
            <w:shd w:val="clear" w:color="auto" w:fill="auto"/>
            <w:vAlign w:val="center"/>
          </w:tcPr>
          <w:p w14:paraId="2A317D99" w14:textId="77777777" w:rsidR="00CF5A9F" w:rsidRPr="00651396" w:rsidRDefault="00CF5A9F" w:rsidP="00672891">
            <w:pPr>
              <w:rPr>
                <w:b/>
                <w:sz w:val="24"/>
                <w:szCs w:val="22"/>
              </w:rPr>
            </w:pPr>
          </w:p>
        </w:tc>
        <w:tc>
          <w:tcPr>
            <w:tcW w:w="2286" w:type="dxa"/>
            <w:shd w:val="clear" w:color="auto" w:fill="auto"/>
            <w:vAlign w:val="center"/>
          </w:tcPr>
          <w:p w14:paraId="47AC1C0A" w14:textId="77777777" w:rsidR="00CF5A9F" w:rsidRPr="00651396" w:rsidRDefault="00CF5A9F" w:rsidP="00672891">
            <w:pPr>
              <w:rPr>
                <w:b/>
                <w:sz w:val="24"/>
                <w:szCs w:val="22"/>
              </w:rPr>
            </w:pPr>
          </w:p>
        </w:tc>
      </w:tr>
    </w:tbl>
    <w:p w14:paraId="4D89CB69" w14:textId="77777777" w:rsidR="00672891" w:rsidRDefault="00672891" w:rsidP="00080E44">
      <w:pPr>
        <w:rPr>
          <w:sz w:val="22"/>
          <w:szCs w:val="22"/>
          <w:highlight w:val="yellow"/>
        </w:rPr>
      </w:pPr>
    </w:p>
    <w:p w14:paraId="3A4D568F" w14:textId="77777777" w:rsidR="00303A49" w:rsidRDefault="00303A49" w:rsidP="00080E44">
      <w:pPr>
        <w:rPr>
          <w:sz w:val="22"/>
          <w:szCs w:val="22"/>
          <w:highlight w:val="yellow"/>
        </w:rPr>
      </w:pPr>
    </w:p>
    <w:p w14:paraId="43FE7681" w14:textId="77777777" w:rsidR="00CF5A9F" w:rsidRPr="006B6EAC" w:rsidRDefault="00CF5A9F" w:rsidP="00CF5A9F">
      <w:pPr>
        <w:numPr>
          <w:ilvl w:val="0"/>
          <w:numId w:val="20"/>
        </w:numPr>
        <w:rPr>
          <w:b/>
          <w:sz w:val="24"/>
          <w:szCs w:val="22"/>
        </w:rPr>
      </w:pPr>
      <w:r w:rsidRPr="006B6EAC">
        <w:rPr>
          <w:b/>
          <w:sz w:val="24"/>
          <w:szCs w:val="22"/>
        </w:rPr>
        <w:t>(</w:t>
      </w:r>
      <w:r w:rsidR="006B6EAC" w:rsidRPr="006B6EAC">
        <w:rPr>
          <w:b/>
          <w:sz w:val="24"/>
          <w:szCs w:val="22"/>
        </w:rPr>
        <w:t xml:space="preserve">40 POINTS, 2 </w:t>
      </w:r>
      <w:r w:rsidRPr="006B6EAC">
        <w:rPr>
          <w:b/>
          <w:sz w:val="24"/>
          <w:szCs w:val="22"/>
        </w:rPr>
        <w:t>POINTS EACH)</w:t>
      </w:r>
    </w:p>
    <w:p w14:paraId="14150271" w14:textId="77777777" w:rsidR="00080E44" w:rsidRPr="00B530BE" w:rsidRDefault="00080E44" w:rsidP="00CF5A9F">
      <w:pPr>
        <w:ind w:left="720"/>
        <w:rPr>
          <w:sz w:val="22"/>
          <w:szCs w:val="22"/>
        </w:rPr>
      </w:pPr>
      <w:r w:rsidRPr="00B530BE">
        <w:rPr>
          <w:sz w:val="22"/>
          <w:szCs w:val="22"/>
        </w:rPr>
        <w:t xml:space="preserve">Complete the following gross wage calculations for each scenario. Round each calculation to the nearest cent.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1704"/>
        <w:gridCol w:w="1584"/>
        <w:gridCol w:w="1644"/>
        <w:gridCol w:w="1722"/>
        <w:gridCol w:w="1566"/>
      </w:tblGrid>
      <w:tr w:rsidR="00B530BE" w:rsidRPr="00651396" w14:paraId="013239B6" w14:textId="77777777" w:rsidTr="00651396">
        <w:trPr>
          <w:trHeight w:val="420"/>
        </w:trPr>
        <w:tc>
          <w:tcPr>
            <w:tcW w:w="1644" w:type="dxa"/>
            <w:shd w:val="clear" w:color="auto" w:fill="000000"/>
            <w:noWrap/>
            <w:vAlign w:val="center"/>
            <w:hideMark/>
          </w:tcPr>
          <w:p w14:paraId="050B58C9" w14:textId="77777777" w:rsidR="00080E44" w:rsidRPr="00651396" w:rsidRDefault="00080E44" w:rsidP="00B530BE">
            <w:pPr>
              <w:jc w:val="center"/>
              <w:rPr>
                <w:b/>
                <w:bCs/>
                <w:color w:val="FFFFFF"/>
                <w:sz w:val="24"/>
                <w:szCs w:val="24"/>
              </w:rPr>
            </w:pPr>
            <w:r w:rsidRPr="00651396">
              <w:rPr>
                <w:b/>
                <w:bCs/>
                <w:color w:val="FFFFFF"/>
                <w:sz w:val="24"/>
                <w:szCs w:val="24"/>
              </w:rPr>
              <w:t>Employee</w:t>
            </w:r>
          </w:p>
        </w:tc>
        <w:tc>
          <w:tcPr>
            <w:tcW w:w="1704" w:type="dxa"/>
            <w:shd w:val="clear" w:color="auto" w:fill="000000"/>
            <w:noWrap/>
            <w:vAlign w:val="center"/>
            <w:hideMark/>
          </w:tcPr>
          <w:p w14:paraId="1F59BF2F" w14:textId="77777777" w:rsidR="00080E44" w:rsidRPr="00651396" w:rsidRDefault="00080E44" w:rsidP="00B530BE">
            <w:pPr>
              <w:jc w:val="center"/>
              <w:rPr>
                <w:b/>
                <w:bCs/>
                <w:color w:val="FFFFFF"/>
                <w:sz w:val="24"/>
                <w:szCs w:val="24"/>
              </w:rPr>
            </w:pPr>
            <w:r w:rsidRPr="00651396">
              <w:rPr>
                <w:b/>
                <w:bCs/>
                <w:color w:val="FFFFFF"/>
                <w:sz w:val="24"/>
                <w:szCs w:val="24"/>
              </w:rPr>
              <w:t>Annual Salary</w:t>
            </w:r>
          </w:p>
        </w:tc>
        <w:tc>
          <w:tcPr>
            <w:tcW w:w="1584" w:type="dxa"/>
            <w:shd w:val="clear" w:color="auto" w:fill="000000"/>
            <w:noWrap/>
            <w:vAlign w:val="center"/>
            <w:hideMark/>
          </w:tcPr>
          <w:p w14:paraId="51082F56" w14:textId="77777777" w:rsidR="00080E44" w:rsidRPr="00651396" w:rsidRDefault="00080E44" w:rsidP="00B530BE">
            <w:pPr>
              <w:jc w:val="center"/>
              <w:rPr>
                <w:b/>
                <w:bCs/>
                <w:color w:val="FFFFFF"/>
                <w:sz w:val="24"/>
                <w:szCs w:val="24"/>
              </w:rPr>
            </w:pPr>
            <w:r w:rsidRPr="00651396">
              <w:rPr>
                <w:b/>
                <w:bCs/>
                <w:color w:val="FFFFFF"/>
                <w:sz w:val="24"/>
                <w:szCs w:val="24"/>
              </w:rPr>
              <w:t>Weekly</w:t>
            </w:r>
          </w:p>
        </w:tc>
        <w:tc>
          <w:tcPr>
            <w:tcW w:w="1644" w:type="dxa"/>
            <w:shd w:val="clear" w:color="auto" w:fill="000000"/>
            <w:noWrap/>
            <w:vAlign w:val="center"/>
            <w:hideMark/>
          </w:tcPr>
          <w:p w14:paraId="420CD819" w14:textId="77777777" w:rsidR="00080E44" w:rsidRPr="00651396" w:rsidRDefault="00080E44" w:rsidP="00B530BE">
            <w:pPr>
              <w:jc w:val="center"/>
              <w:rPr>
                <w:b/>
                <w:bCs/>
                <w:color w:val="FFFFFF"/>
                <w:sz w:val="24"/>
                <w:szCs w:val="24"/>
              </w:rPr>
            </w:pPr>
            <w:r w:rsidRPr="00651396">
              <w:rPr>
                <w:b/>
                <w:bCs/>
                <w:color w:val="FFFFFF"/>
                <w:sz w:val="24"/>
                <w:szCs w:val="24"/>
              </w:rPr>
              <w:t>Bi-Weekly</w:t>
            </w:r>
          </w:p>
        </w:tc>
        <w:tc>
          <w:tcPr>
            <w:tcW w:w="1722" w:type="dxa"/>
            <w:shd w:val="clear" w:color="auto" w:fill="000000"/>
            <w:noWrap/>
            <w:vAlign w:val="center"/>
            <w:hideMark/>
          </w:tcPr>
          <w:p w14:paraId="01CB1978" w14:textId="77777777" w:rsidR="00080E44" w:rsidRPr="00651396" w:rsidRDefault="00080E44" w:rsidP="00B530BE">
            <w:pPr>
              <w:jc w:val="center"/>
              <w:rPr>
                <w:b/>
                <w:bCs/>
                <w:color w:val="FFFFFF"/>
                <w:sz w:val="24"/>
                <w:szCs w:val="24"/>
              </w:rPr>
            </w:pPr>
            <w:r w:rsidRPr="00651396">
              <w:rPr>
                <w:b/>
                <w:bCs/>
                <w:color w:val="FFFFFF"/>
                <w:sz w:val="24"/>
                <w:szCs w:val="24"/>
              </w:rPr>
              <w:t>Semi-Monthly</w:t>
            </w:r>
          </w:p>
        </w:tc>
        <w:tc>
          <w:tcPr>
            <w:tcW w:w="1566" w:type="dxa"/>
            <w:shd w:val="clear" w:color="auto" w:fill="000000"/>
            <w:noWrap/>
            <w:vAlign w:val="center"/>
            <w:hideMark/>
          </w:tcPr>
          <w:p w14:paraId="679CB0A9" w14:textId="77777777" w:rsidR="00080E44" w:rsidRPr="00651396" w:rsidRDefault="00080E44" w:rsidP="00B530BE">
            <w:pPr>
              <w:jc w:val="center"/>
              <w:rPr>
                <w:b/>
                <w:bCs/>
                <w:color w:val="FFFFFF"/>
                <w:sz w:val="24"/>
                <w:szCs w:val="24"/>
              </w:rPr>
            </w:pPr>
            <w:r w:rsidRPr="00651396">
              <w:rPr>
                <w:b/>
                <w:bCs/>
                <w:color w:val="FFFFFF"/>
                <w:sz w:val="24"/>
                <w:szCs w:val="24"/>
              </w:rPr>
              <w:t>Monthly</w:t>
            </w:r>
          </w:p>
        </w:tc>
      </w:tr>
      <w:tr w:rsidR="007C4416" w:rsidRPr="00CD3A38" w14:paraId="2947148E" w14:textId="77777777" w:rsidTr="00B530BE">
        <w:trPr>
          <w:trHeight w:val="420"/>
        </w:trPr>
        <w:tc>
          <w:tcPr>
            <w:tcW w:w="1644" w:type="dxa"/>
            <w:shd w:val="clear" w:color="auto" w:fill="auto"/>
            <w:noWrap/>
            <w:vAlign w:val="center"/>
            <w:hideMark/>
          </w:tcPr>
          <w:p w14:paraId="7EDCBE53" w14:textId="77777777" w:rsidR="00080E44" w:rsidRPr="00B530BE" w:rsidRDefault="00B530BE" w:rsidP="00B530BE">
            <w:pPr>
              <w:jc w:val="center"/>
              <w:rPr>
                <w:sz w:val="24"/>
                <w:szCs w:val="24"/>
              </w:rPr>
            </w:pPr>
            <w:r w:rsidRPr="00B530BE">
              <w:rPr>
                <w:sz w:val="24"/>
                <w:szCs w:val="24"/>
              </w:rPr>
              <w:t>Mickey</w:t>
            </w:r>
          </w:p>
        </w:tc>
        <w:tc>
          <w:tcPr>
            <w:tcW w:w="1704" w:type="dxa"/>
            <w:shd w:val="clear" w:color="auto" w:fill="auto"/>
            <w:noWrap/>
            <w:vAlign w:val="center"/>
            <w:hideMark/>
          </w:tcPr>
          <w:p w14:paraId="757E73BB" w14:textId="77777777" w:rsidR="00080E44" w:rsidRPr="00B530BE" w:rsidRDefault="00080E44" w:rsidP="005378BF">
            <w:pPr>
              <w:jc w:val="center"/>
              <w:rPr>
                <w:sz w:val="24"/>
                <w:szCs w:val="24"/>
              </w:rPr>
            </w:pPr>
            <w:r w:rsidRPr="00B530BE">
              <w:rPr>
                <w:sz w:val="24"/>
                <w:szCs w:val="24"/>
              </w:rPr>
              <w:t>$</w:t>
            </w:r>
            <w:r w:rsidR="005378BF">
              <w:rPr>
                <w:sz w:val="24"/>
                <w:szCs w:val="24"/>
              </w:rPr>
              <w:t>68,300.00</w:t>
            </w:r>
          </w:p>
        </w:tc>
        <w:tc>
          <w:tcPr>
            <w:tcW w:w="1584" w:type="dxa"/>
            <w:shd w:val="clear" w:color="auto" w:fill="auto"/>
            <w:noWrap/>
            <w:vAlign w:val="center"/>
            <w:hideMark/>
          </w:tcPr>
          <w:p w14:paraId="0F2AC2CD" w14:textId="77777777" w:rsidR="00080E44" w:rsidRPr="00B530BE" w:rsidRDefault="00080E44" w:rsidP="00B530BE">
            <w:pPr>
              <w:jc w:val="center"/>
              <w:rPr>
                <w:sz w:val="24"/>
                <w:szCs w:val="24"/>
              </w:rPr>
            </w:pPr>
          </w:p>
        </w:tc>
        <w:tc>
          <w:tcPr>
            <w:tcW w:w="1644" w:type="dxa"/>
            <w:shd w:val="clear" w:color="auto" w:fill="auto"/>
            <w:noWrap/>
            <w:vAlign w:val="center"/>
            <w:hideMark/>
          </w:tcPr>
          <w:p w14:paraId="767FDB4E" w14:textId="77777777" w:rsidR="00080E44" w:rsidRPr="00B530BE" w:rsidRDefault="00080E44" w:rsidP="00B530BE">
            <w:pPr>
              <w:jc w:val="center"/>
              <w:rPr>
                <w:sz w:val="24"/>
                <w:szCs w:val="24"/>
              </w:rPr>
            </w:pPr>
          </w:p>
        </w:tc>
        <w:tc>
          <w:tcPr>
            <w:tcW w:w="1722" w:type="dxa"/>
            <w:shd w:val="clear" w:color="auto" w:fill="auto"/>
            <w:noWrap/>
            <w:vAlign w:val="center"/>
            <w:hideMark/>
          </w:tcPr>
          <w:p w14:paraId="220D3F51" w14:textId="77777777" w:rsidR="00080E44" w:rsidRPr="00B530BE" w:rsidRDefault="00080E44" w:rsidP="00B530BE">
            <w:pPr>
              <w:jc w:val="center"/>
              <w:rPr>
                <w:sz w:val="24"/>
                <w:szCs w:val="24"/>
              </w:rPr>
            </w:pPr>
          </w:p>
        </w:tc>
        <w:tc>
          <w:tcPr>
            <w:tcW w:w="1566" w:type="dxa"/>
            <w:shd w:val="clear" w:color="auto" w:fill="auto"/>
            <w:noWrap/>
            <w:vAlign w:val="center"/>
            <w:hideMark/>
          </w:tcPr>
          <w:p w14:paraId="7142C331" w14:textId="77777777" w:rsidR="00080E44" w:rsidRPr="00B530BE" w:rsidRDefault="00080E44" w:rsidP="00B530BE">
            <w:pPr>
              <w:jc w:val="center"/>
              <w:rPr>
                <w:sz w:val="24"/>
                <w:szCs w:val="24"/>
              </w:rPr>
            </w:pPr>
          </w:p>
        </w:tc>
      </w:tr>
      <w:tr w:rsidR="007C4416" w:rsidRPr="00CD3A38" w14:paraId="535465F1" w14:textId="77777777" w:rsidTr="00B530BE">
        <w:trPr>
          <w:trHeight w:val="420"/>
        </w:trPr>
        <w:tc>
          <w:tcPr>
            <w:tcW w:w="1644" w:type="dxa"/>
            <w:shd w:val="clear" w:color="auto" w:fill="auto"/>
            <w:noWrap/>
            <w:vAlign w:val="center"/>
            <w:hideMark/>
          </w:tcPr>
          <w:p w14:paraId="26EC58D7" w14:textId="77777777" w:rsidR="00080E44" w:rsidRPr="00B530BE" w:rsidRDefault="00B530BE" w:rsidP="00B530BE">
            <w:pPr>
              <w:jc w:val="center"/>
              <w:rPr>
                <w:sz w:val="24"/>
                <w:szCs w:val="24"/>
              </w:rPr>
            </w:pPr>
            <w:r w:rsidRPr="00B530BE">
              <w:rPr>
                <w:sz w:val="24"/>
                <w:szCs w:val="24"/>
              </w:rPr>
              <w:t>Donald</w:t>
            </w:r>
          </w:p>
        </w:tc>
        <w:tc>
          <w:tcPr>
            <w:tcW w:w="1704" w:type="dxa"/>
            <w:shd w:val="clear" w:color="auto" w:fill="auto"/>
            <w:noWrap/>
            <w:vAlign w:val="center"/>
            <w:hideMark/>
          </w:tcPr>
          <w:p w14:paraId="5418EDFF" w14:textId="77777777" w:rsidR="00080E44" w:rsidRPr="00B530BE" w:rsidRDefault="00080E44" w:rsidP="005378BF">
            <w:pPr>
              <w:jc w:val="center"/>
              <w:rPr>
                <w:sz w:val="24"/>
                <w:szCs w:val="24"/>
              </w:rPr>
            </w:pPr>
            <w:r w:rsidRPr="00B530BE">
              <w:rPr>
                <w:sz w:val="24"/>
                <w:szCs w:val="24"/>
              </w:rPr>
              <w:t>$</w:t>
            </w:r>
            <w:r w:rsidR="005378BF">
              <w:rPr>
                <w:sz w:val="24"/>
                <w:szCs w:val="24"/>
              </w:rPr>
              <w:t>47</w:t>
            </w:r>
            <w:r w:rsidRPr="00B530BE">
              <w:rPr>
                <w:sz w:val="24"/>
                <w:szCs w:val="24"/>
              </w:rPr>
              <w:t>,</w:t>
            </w:r>
            <w:r w:rsidR="005378BF">
              <w:rPr>
                <w:sz w:val="24"/>
                <w:szCs w:val="24"/>
              </w:rPr>
              <w:t>8</w:t>
            </w:r>
            <w:r w:rsidRPr="00B530BE">
              <w:rPr>
                <w:sz w:val="24"/>
                <w:szCs w:val="24"/>
              </w:rPr>
              <w:t>00.00</w:t>
            </w:r>
          </w:p>
        </w:tc>
        <w:tc>
          <w:tcPr>
            <w:tcW w:w="1584" w:type="dxa"/>
            <w:shd w:val="clear" w:color="auto" w:fill="auto"/>
            <w:noWrap/>
            <w:vAlign w:val="center"/>
            <w:hideMark/>
          </w:tcPr>
          <w:p w14:paraId="5B6F2AD3" w14:textId="77777777" w:rsidR="00080E44" w:rsidRPr="00B530BE" w:rsidRDefault="00080E44" w:rsidP="00B530BE">
            <w:pPr>
              <w:jc w:val="center"/>
              <w:rPr>
                <w:sz w:val="24"/>
                <w:szCs w:val="24"/>
              </w:rPr>
            </w:pPr>
          </w:p>
        </w:tc>
        <w:tc>
          <w:tcPr>
            <w:tcW w:w="1644" w:type="dxa"/>
            <w:shd w:val="clear" w:color="auto" w:fill="auto"/>
            <w:noWrap/>
            <w:vAlign w:val="center"/>
            <w:hideMark/>
          </w:tcPr>
          <w:p w14:paraId="52CABCAA" w14:textId="77777777" w:rsidR="00080E44" w:rsidRPr="00B530BE" w:rsidRDefault="00080E44" w:rsidP="00B530BE">
            <w:pPr>
              <w:jc w:val="center"/>
              <w:rPr>
                <w:sz w:val="24"/>
                <w:szCs w:val="24"/>
              </w:rPr>
            </w:pPr>
          </w:p>
        </w:tc>
        <w:tc>
          <w:tcPr>
            <w:tcW w:w="1722" w:type="dxa"/>
            <w:shd w:val="clear" w:color="auto" w:fill="auto"/>
            <w:noWrap/>
            <w:vAlign w:val="center"/>
            <w:hideMark/>
          </w:tcPr>
          <w:p w14:paraId="46B4A1B2" w14:textId="77777777" w:rsidR="00080E44" w:rsidRPr="00B530BE" w:rsidRDefault="00080E44" w:rsidP="00B530BE">
            <w:pPr>
              <w:jc w:val="center"/>
              <w:rPr>
                <w:sz w:val="24"/>
                <w:szCs w:val="24"/>
              </w:rPr>
            </w:pPr>
          </w:p>
        </w:tc>
        <w:tc>
          <w:tcPr>
            <w:tcW w:w="1566" w:type="dxa"/>
            <w:shd w:val="clear" w:color="auto" w:fill="auto"/>
            <w:noWrap/>
            <w:vAlign w:val="center"/>
            <w:hideMark/>
          </w:tcPr>
          <w:p w14:paraId="1AABFEA3" w14:textId="77777777" w:rsidR="00080E44" w:rsidRPr="00B530BE" w:rsidRDefault="00080E44" w:rsidP="00B530BE">
            <w:pPr>
              <w:jc w:val="center"/>
              <w:rPr>
                <w:sz w:val="24"/>
                <w:szCs w:val="24"/>
              </w:rPr>
            </w:pPr>
          </w:p>
        </w:tc>
      </w:tr>
      <w:tr w:rsidR="007C4416" w:rsidRPr="00CD3A38" w14:paraId="7E7077B1" w14:textId="77777777" w:rsidTr="00B530BE">
        <w:trPr>
          <w:trHeight w:val="420"/>
        </w:trPr>
        <w:tc>
          <w:tcPr>
            <w:tcW w:w="1644" w:type="dxa"/>
            <w:shd w:val="clear" w:color="auto" w:fill="auto"/>
            <w:noWrap/>
            <w:vAlign w:val="center"/>
            <w:hideMark/>
          </w:tcPr>
          <w:p w14:paraId="67D7A744" w14:textId="77777777" w:rsidR="00080E44" w:rsidRPr="00B530BE" w:rsidRDefault="00B530BE" w:rsidP="00B530BE">
            <w:pPr>
              <w:jc w:val="center"/>
              <w:rPr>
                <w:sz w:val="24"/>
                <w:szCs w:val="24"/>
              </w:rPr>
            </w:pPr>
            <w:r w:rsidRPr="00B530BE">
              <w:rPr>
                <w:sz w:val="24"/>
                <w:szCs w:val="24"/>
              </w:rPr>
              <w:t>Minnie</w:t>
            </w:r>
          </w:p>
        </w:tc>
        <w:tc>
          <w:tcPr>
            <w:tcW w:w="1704" w:type="dxa"/>
            <w:shd w:val="clear" w:color="auto" w:fill="auto"/>
            <w:noWrap/>
            <w:vAlign w:val="center"/>
            <w:hideMark/>
          </w:tcPr>
          <w:p w14:paraId="5738B7F0" w14:textId="77777777" w:rsidR="00080E44" w:rsidRPr="00B530BE" w:rsidRDefault="00080E44" w:rsidP="005378BF">
            <w:pPr>
              <w:jc w:val="center"/>
              <w:rPr>
                <w:sz w:val="24"/>
                <w:szCs w:val="24"/>
              </w:rPr>
            </w:pPr>
            <w:r w:rsidRPr="00B530BE">
              <w:rPr>
                <w:sz w:val="24"/>
                <w:szCs w:val="24"/>
              </w:rPr>
              <w:t>$</w:t>
            </w:r>
            <w:r w:rsidR="005378BF">
              <w:rPr>
                <w:sz w:val="24"/>
                <w:szCs w:val="24"/>
              </w:rPr>
              <w:t>37</w:t>
            </w:r>
            <w:r w:rsidRPr="00B530BE">
              <w:rPr>
                <w:sz w:val="24"/>
                <w:szCs w:val="24"/>
              </w:rPr>
              <w:t>,</w:t>
            </w:r>
            <w:r w:rsidR="005378BF">
              <w:rPr>
                <w:sz w:val="24"/>
                <w:szCs w:val="24"/>
              </w:rPr>
              <w:t>6</w:t>
            </w:r>
            <w:r w:rsidRPr="00B530BE">
              <w:rPr>
                <w:sz w:val="24"/>
                <w:szCs w:val="24"/>
              </w:rPr>
              <w:t>00.00</w:t>
            </w:r>
          </w:p>
        </w:tc>
        <w:tc>
          <w:tcPr>
            <w:tcW w:w="1584" w:type="dxa"/>
            <w:shd w:val="clear" w:color="auto" w:fill="auto"/>
            <w:noWrap/>
            <w:vAlign w:val="center"/>
            <w:hideMark/>
          </w:tcPr>
          <w:p w14:paraId="35F56308" w14:textId="77777777" w:rsidR="00080E44" w:rsidRPr="00B530BE" w:rsidRDefault="00080E44" w:rsidP="00B530BE">
            <w:pPr>
              <w:jc w:val="center"/>
              <w:rPr>
                <w:sz w:val="24"/>
                <w:szCs w:val="24"/>
              </w:rPr>
            </w:pPr>
          </w:p>
        </w:tc>
        <w:tc>
          <w:tcPr>
            <w:tcW w:w="1644" w:type="dxa"/>
            <w:shd w:val="clear" w:color="auto" w:fill="auto"/>
            <w:noWrap/>
            <w:vAlign w:val="center"/>
            <w:hideMark/>
          </w:tcPr>
          <w:p w14:paraId="21E4F284" w14:textId="77777777" w:rsidR="00080E44" w:rsidRPr="00B530BE" w:rsidRDefault="00080E44" w:rsidP="00B530BE">
            <w:pPr>
              <w:jc w:val="center"/>
              <w:rPr>
                <w:sz w:val="24"/>
                <w:szCs w:val="24"/>
              </w:rPr>
            </w:pPr>
          </w:p>
        </w:tc>
        <w:tc>
          <w:tcPr>
            <w:tcW w:w="1722" w:type="dxa"/>
            <w:shd w:val="clear" w:color="auto" w:fill="auto"/>
            <w:noWrap/>
            <w:vAlign w:val="center"/>
            <w:hideMark/>
          </w:tcPr>
          <w:p w14:paraId="673865CD" w14:textId="77777777" w:rsidR="00080E44" w:rsidRPr="00B530BE" w:rsidRDefault="00080E44" w:rsidP="00B530BE">
            <w:pPr>
              <w:jc w:val="center"/>
              <w:rPr>
                <w:sz w:val="24"/>
                <w:szCs w:val="24"/>
              </w:rPr>
            </w:pPr>
          </w:p>
        </w:tc>
        <w:tc>
          <w:tcPr>
            <w:tcW w:w="1566" w:type="dxa"/>
            <w:shd w:val="clear" w:color="auto" w:fill="auto"/>
            <w:noWrap/>
            <w:vAlign w:val="center"/>
            <w:hideMark/>
          </w:tcPr>
          <w:p w14:paraId="79A65DFC" w14:textId="77777777" w:rsidR="00080E44" w:rsidRPr="00B530BE" w:rsidRDefault="00080E44" w:rsidP="00B530BE">
            <w:pPr>
              <w:jc w:val="center"/>
              <w:rPr>
                <w:sz w:val="24"/>
                <w:szCs w:val="24"/>
              </w:rPr>
            </w:pPr>
          </w:p>
        </w:tc>
      </w:tr>
      <w:tr w:rsidR="007C4416" w:rsidRPr="00CD3A38" w14:paraId="63D4F746" w14:textId="77777777" w:rsidTr="00B530BE">
        <w:trPr>
          <w:trHeight w:val="420"/>
        </w:trPr>
        <w:tc>
          <w:tcPr>
            <w:tcW w:w="1644" w:type="dxa"/>
            <w:shd w:val="clear" w:color="auto" w:fill="auto"/>
            <w:noWrap/>
            <w:vAlign w:val="center"/>
            <w:hideMark/>
          </w:tcPr>
          <w:p w14:paraId="3BACB7EA" w14:textId="77777777" w:rsidR="00080E44" w:rsidRPr="00B530BE" w:rsidRDefault="00B530BE" w:rsidP="00B530BE">
            <w:pPr>
              <w:jc w:val="center"/>
              <w:rPr>
                <w:sz w:val="24"/>
                <w:szCs w:val="24"/>
              </w:rPr>
            </w:pPr>
            <w:r w:rsidRPr="00B530BE">
              <w:rPr>
                <w:sz w:val="24"/>
                <w:szCs w:val="24"/>
              </w:rPr>
              <w:t>Daisy</w:t>
            </w:r>
          </w:p>
        </w:tc>
        <w:tc>
          <w:tcPr>
            <w:tcW w:w="1704" w:type="dxa"/>
            <w:shd w:val="clear" w:color="auto" w:fill="auto"/>
            <w:noWrap/>
            <w:vAlign w:val="center"/>
            <w:hideMark/>
          </w:tcPr>
          <w:p w14:paraId="6C185429" w14:textId="77777777" w:rsidR="00080E44" w:rsidRPr="00B530BE" w:rsidRDefault="00080E44" w:rsidP="005378BF">
            <w:pPr>
              <w:jc w:val="center"/>
              <w:rPr>
                <w:sz w:val="24"/>
                <w:szCs w:val="24"/>
              </w:rPr>
            </w:pPr>
            <w:r w:rsidRPr="00B530BE">
              <w:rPr>
                <w:sz w:val="24"/>
                <w:szCs w:val="24"/>
              </w:rPr>
              <w:t>$</w:t>
            </w:r>
            <w:r w:rsidR="005378BF">
              <w:rPr>
                <w:sz w:val="24"/>
                <w:szCs w:val="24"/>
              </w:rPr>
              <w:t>52,1</w:t>
            </w:r>
            <w:r w:rsidRPr="00B530BE">
              <w:rPr>
                <w:sz w:val="24"/>
                <w:szCs w:val="24"/>
              </w:rPr>
              <w:t>00.00</w:t>
            </w:r>
          </w:p>
        </w:tc>
        <w:tc>
          <w:tcPr>
            <w:tcW w:w="1584" w:type="dxa"/>
            <w:shd w:val="clear" w:color="auto" w:fill="auto"/>
            <w:noWrap/>
            <w:vAlign w:val="center"/>
            <w:hideMark/>
          </w:tcPr>
          <w:p w14:paraId="7C61A605" w14:textId="77777777" w:rsidR="00080E44" w:rsidRPr="00B530BE" w:rsidRDefault="00080E44" w:rsidP="00B530BE">
            <w:pPr>
              <w:jc w:val="center"/>
              <w:rPr>
                <w:sz w:val="24"/>
                <w:szCs w:val="24"/>
              </w:rPr>
            </w:pPr>
          </w:p>
        </w:tc>
        <w:tc>
          <w:tcPr>
            <w:tcW w:w="1644" w:type="dxa"/>
            <w:shd w:val="clear" w:color="auto" w:fill="auto"/>
            <w:noWrap/>
            <w:vAlign w:val="center"/>
            <w:hideMark/>
          </w:tcPr>
          <w:p w14:paraId="492B1B35" w14:textId="77777777" w:rsidR="00080E44" w:rsidRPr="00B530BE" w:rsidRDefault="00080E44" w:rsidP="00B530BE">
            <w:pPr>
              <w:jc w:val="center"/>
              <w:rPr>
                <w:sz w:val="24"/>
                <w:szCs w:val="24"/>
              </w:rPr>
            </w:pPr>
          </w:p>
        </w:tc>
        <w:tc>
          <w:tcPr>
            <w:tcW w:w="1722" w:type="dxa"/>
            <w:shd w:val="clear" w:color="auto" w:fill="auto"/>
            <w:noWrap/>
            <w:vAlign w:val="center"/>
            <w:hideMark/>
          </w:tcPr>
          <w:p w14:paraId="15BF90CE" w14:textId="77777777" w:rsidR="00080E44" w:rsidRPr="00B530BE" w:rsidRDefault="00080E44" w:rsidP="00B530BE">
            <w:pPr>
              <w:jc w:val="center"/>
              <w:rPr>
                <w:sz w:val="24"/>
                <w:szCs w:val="24"/>
              </w:rPr>
            </w:pPr>
          </w:p>
        </w:tc>
        <w:tc>
          <w:tcPr>
            <w:tcW w:w="1566" w:type="dxa"/>
            <w:shd w:val="clear" w:color="auto" w:fill="auto"/>
            <w:noWrap/>
            <w:vAlign w:val="center"/>
            <w:hideMark/>
          </w:tcPr>
          <w:p w14:paraId="7122EC6D" w14:textId="77777777" w:rsidR="00080E44" w:rsidRPr="00B530BE" w:rsidRDefault="00080E44" w:rsidP="00B530BE">
            <w:pPr>
              <w:jc w:val="center"/>
              <w:rPr>
                <w:sz w:val="24"/>
                <w:szCs w:val="24"/>
              </w:rPr>
            </w:pPr>
          </w:p>
        </w:tc>
      </w:tr>
      <w:tr w:rsidR="007C4416" w:rsidRPr="00CD3A38" w14:paraId="35D08799" w14:textId="77777777" w:rsidTr="00B530BE">
        <w:trPr>
          <w:trHeight w:val="420"/>
        </w:trPr>
        <w:tc>
          <w:tcPr>
            <w:tcW w:w="1644" w:type="dxa"/>
            <w:shd w:val="clear" w:color="auto" w:fill="auto"/>
            <w:noWrap/>
            <w:vAlign w:val="center"/>
            <w:hideMark/>
          </w:tcPr>
          <w:p w14:paraId="7C1F24FF" w14:textId="77777777" w:rsidR="00080E44" w:rsidRPr="00B530BE" w:rsidRDefault="00B530BE" w:rsidP="00B530BE">
            <w:pPr>
              <w:jc w:val="center"/>
              <w:rPr>
                <w:sz w:val="24"/>
                <w:szCs w:val="24"/>
              </w:rPr>
            </w:pPr>
            <w:r w:rsidRPr="00B530BE">
              <w:rPr>
                <w:sz w:val="24"/>
                <w:szCs w:val="24"/>
              </w:rPr>
              <w:t>Goofy</w:t>
            </w:r>
          </w:p>
        </w:tc>
        <w:tc>
          <w:tcPr>
            <w:tcW w:w="1704" w:type="dxa"/>
            <w:shd w:val="clear" w:color="auto" w:fill="auto"/>
            <w:noWrap/>
            <w:vAlign w:val="center"/>
            <w:hideMark/>
          </w:tcPr>
          <w:p w14:paraId="51DB5268" w14:textId="77777777" w:rsidR="00080E44" w:rsidRPr="00B530BE" w:rsidRDefault="00080E44" w:rsidP="005378BF">
            <w:pPr>
              <w:jc w:val="center"/>
              <w:rPr>
                <w:sz w:val="24"/>
                <w:szCs w:val="24"/>
              </w:rPr>
            </w:pPr>
            <w:r w:rsidRPr="00B530BE">
              <w:rPr>
                <w:sz w:val="24"/>
                <w:szCs w:val="24"/>
              </w:rPr>
              <w:t>$</w:t>
            </w:r>
            <w:r w:rsidR="005378BF">
              <w:rPr>
                <w:sz w:val="24"/>
                <w:szCs w:val="24"/>
              </w:rPr>
              <w:t>42</w:t>
            </w:r>
            <w:r w:rsidRPr="00B530BE">
              <w:rPr>
                <w:sz w:val="24"/>
                <w:szCs w:val="24"/>
              </w:rPr>
              <w:t>,</w:t>
            </w:r>
            <w:r w:rsidR="005378BF">
              <w:rPr>
                <w:sz w:val="24"/>
                <w:szCs w:val="24"/>
              </w:rPr>
              <w:t>4</w:t>
            </w:r>
            <w:r w:rsidRPr="00B530BE">
              <w:rPr>
                <w:sz w:val="24"/>
                <w:szCs w:val="24"/>
              </w:rPr>
              <w:t>00.00</w:t>
            </w:r>
          </w:p>
        </w:tc>
        <w:tc>
          <w:tcPr>
            <w:tcW w:w="1584" w:type="dxa"/>
            <w:shd w:val="clear" w:color="auto" w:fill="auto"/>
            <w:noWrap/>
            <w:vAlign w:val="center"/>
            <w:hideMark/>
          </w:tcPr>
          <w:p w14:paraId="65F53EB7" w14:textId="77777777" w:rsidR="00080E44" w:rsidRPr="00B530BE" w:rsidRDefault="00080E44" w:rsidP="00B530BE">
            <w:pPr>
              <w:jc w:val="center"/>
              <w:rPr>
                <w:sz w:val="24"/>
                <w:szCs w:val="24"/>
              </w:rPr>
            </w:pPr>
          </w:p>
        </w:tc>
        <w:tc>
          <w:tcPr>
            <w:tcW w:w="1644" w:type="dxa"/>
            <w:shd w:val="clear" w:color="auto" w:fill="auto"/>
            <w:noWrap/>
            <w:vAlign w:val="center"/>
            <w:hideMark/>
          </w:tcPr>
          <w:p w14:paraId="0C73D1A5" w14:textId="77777777" w:rsidR="00080E44" w:rsidRPr="00B530BE" w:rsidRDefault="00080E44" w:rsidP="00B530BE">
            <w:pPr>
              <w:jc w:val="center"/>
              <w:rPr>
                <w:sz w:val="24"/>
                <w:szCs w:val="24"/>
              </w:rPr>
            </w:pPr>
          </w:p>
        </w:tc>
        <w:tc>
          <w:tcPr>
            <w:tcW w:w="1722" w:type="dxa"/>
            <w:shd w:val="clear" w:color="auto" w:fill="auto"/>
            <w:noWrap/>
            <w:vAlign w:val="center"/>
            <w:hideMark/>
          </w:tcPr>
          <w:p w14:paraId="523E4E47" w14:textId="77777777" w:rsidR="00080E44" w:rsidRPr="00B530BE" w:rsidRDefault="00080E44" w:rsidP="00B530BE">
            <w:pPr>
              <w:jc w:val="center"/>
              <w:rPr>
                <w:sz w:val="24"/>
                <w:szCs w:val="24"/>
              </w:rPr>
            </w:pPr>
          </w:p>
        </w:tc>
        <w:tc>
          <w:tcPr>
            <w:tcW w:w="1566" w:type="dxa"/>
            <w:shd w:val="clear" w:color="auto" w:fill="auto"/>
            <w:noWrap/>
            <w:vAlign w:val="center"/>
            <w:hideMark/>
          </w:tcPr>
          <w:p w14:paraId="3B4DE17F" w14:textId="77777777" w:rsidR="00080E44" w:rsidRPr="00B530BE" w:rsidRDefault="00080E44" w:rsidP="00B530BE">
            <w:pPr>
              <w:jc w:val="center"/>
              <w:rPr>
                <w:sz w:val="24"/>
                <w:szCs w:val="24"/>
              </w:rPr>
            </w:pPr>
          </w:p>
        </w:tc>
      </w:tr>
    </w:tbl>
    <w:p w14:paraId="1BEED6D8" w14:textId="77777777" w:rsidR="001D65FE" w:rsidRDefault="001D65FE" w:rsidP="00641492">
      <w:pPr>
        <w:rPr>
          <w:b/>
          <w:sz w:val="24"/>
          <w:szCs w:val="22"/>
          <w:highlight w:val="yellow"/>
        </w:rPr>
      </w:pPr>
    </w:p>
    <w:p w14:paraId="34B4E347" w14:textId="77777777" w:rsidR="001D65FE" w:rsidRPr="00A455B8" w:rsidRDefault="001D65FE" w:rsidP="001D65FE">
      <w:pPr>
        <w:rPr>
          <w:b/>
          <w:sz w:val="24"/>
          <w:szCs w:val="22"/>
          <w:highlight w:val="yellow"/>
        </w:rPr>
      </w:pPr>
    </w:p>
    <w:p w14:paraId="1A7FE739" w14:textId="77777777" w:rsidR="001D65FE" w:rsidRPr="00A455B8" w:rsidRDefault="001D65FE" w:rsidP="001D65FE">
      <w:pPr>
        <w:numPr>
          <w:ilvl w:val="0"/>
          <w:numId w:val="20"/>
        </w:numPr>
        <w:rPr>
          <w:b/>
          <w:sz w:val="22"/>
          <w:szCs w:val="22"/>
        </w:rPr>
      </w:pPr>
      <w:r w:rsidRPr="00A455B8">
        <w:rPr>
          <w:b/>
          <w:sz w:val="24"/>
          <w:szCs w:val="22"/>
        </w:rPr>
        <w:t>(</w:t>
      </w:r>
      <w:r w:rsidR="00E43E77" w:rsidRPr="00A455B8">
        <w:rPr>
          <w:b/>
          <w:sz w:val="24"/>
          <w:szCs w:val="22"/>
        </w:rPr>
        <w:t>32</w:t>
      </w:r>
      <w:r w:rsidRPr="00A455B8">
        <w:rPr>
          <w:b/>
          <w:sz w:val="24"/>
          <w:szCs w:val="22"/>
        </w:rPr>
        <w:t xml:space="preserve"> POINTS, </w:t>
      </w:r>
      <w:r w:rsidR="00A43258" w:rsidRPr="00A455B8">
        <w:rPr>
          <w:b/>
          <w:sz w:val="24"/>
          <w:szCs w:val="22"/>
        </w:rPr>
        <w:t>2</w:t>
      </w:r>
      <w:r w:rsidRPr="00A455B8">
        <w:rPr>
          <w:b/>
          <w:sz w:val="24"/>
          <w:szCs w:val="22"/>
        </w:rPr>
        <w:t xml:space="preserve"> POINTS EACH)</w:t>
      </w:r>
    </w:p>
    <w:p w14:paraId="37D633AC" w14:textId="77777777" w:rsidR="009F24FE" w:rsidRPr="001D65FE" w:rsidRDefault="001D65FE" w:rsidP="001D65FE">
      <w:pPr>
        <w:ind w:left="720"/>
        <w:rPr>
          <w:sz w:val="22"/>
          <w:szCs w:val="22"/>
        </w:rPr>
      </w:pPr>
      <w:r w:rsidRPr="001D65FE">
        <w:rPr>
          <w:sz w:val="22"/>
          <w:szCs w:val="22"/>
        </w:rPr>
        <w:t>Calculate the hourly employees below.  All employees received time and a half for hours worked over 40 hour and are paid weekly</w:t>
      </w:r>
      <w:r w:rsidR="00D96B94">
        <w:rPr>
          <w:sz w:val="22"/>
          <w:szCs w:val="22"/>
        </w:rPr>
        <w:t>.</w:t>
      </w: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0"/>
        <w:gridCol w:w="1440"/>
        <w:gridCol w:w="1440"/>
        <w:gridCol w:w="1440"/>
        <w:gridCol w:w="1440"/>
        <w:gridCol w:w="1440"/>
        <w:gridCol w:w="1440"/>
      </w:tblGrid>
      <w:tr w:rsidR="00651396" w:rsidRPr="00651396" w14:paraId="139EFEAF" w14:textId="77777777" w:rsidTr="00651396">
        <w:trPr>
          <w:trHeight w:val="432"/>
        </w:trPr>
        <w:tc>
          <w:tcPr>
            <w:tcW w:w="1440" w:type="dxa"/>
            <w:shd w:val="clear" w:color="auto" w:fill="000000"/>
            <w:vAlign w:val="center"/>
          </w:tcPr>
          <w:p w14:paraId="2F892FA4" w14:textId="77777777" w:rsidR="001D65FE" w:rsidRPr="00651396" w:rsidRDefault="001D65FE" w:rsidP="00651396">
            <w:pPr>
              <w:jc w:val="center"/>
              <w:rPr>
                <w:b/>
                <w:sz w:val="24"/>
                <w:szCs w:val="22"/>
              </w:rPr>
            </w:pPr>
            <w:r w:rsidRPr="00651396">
              <w:rPr>
                <w:b/>
                <w:sz w:val="24"/>
                <w:szCs w:val="22"/>
              </w:rPr>
              <w:t>Employee</w:t>
            </w:r>
          </w:p>
        </w:tc>
        <w:tc>
          <w:tcPr>
            <w:tcW w:w="1440" w:type="dxa"/>
            <w:shd w:val="clear" w:color="auto" w:fill="000000"/>
            <w:vAlign w:val="center"/>
          </w:tcPr>
          <w:p w14:paraId="3CF57E78" w14:textId="77777777" w:rsidR="001D65FE" w:rsidRPr="00651396" w:rsidRDefault="001D65FE" w:rsidP="00651396">
            <w:pPr>
              <w:jc w:val="center"/>
              <w:rPr>
                <w:b/>
                <w:sz w:val="24"/>
                <w:szCs w:val="22"/>
              </w:rPr>
            </w:pPr>
            <w:r w:rsidRPr="00651396">
              <w:rPr>
                <w:b/>
                <w:sz w:val="24"/>
                <w:szCs w:val="22"/>
              </w:rPr>
              <w:t>Hourly Wage</w:t>
            </w:r>
          </w:p>
        </w:tc>
        <w:tc>
          <w:tcPr>
            <w:tcW w:w="1440" w:type="dxa"/>
            <w:shd w:val="clear" w:color="auto" w:fill="000000"/>
            <w:vAlign w:val="center"/>
          </w:tcPr>
          <w:p w14:paraId="31019DE8" w14:textId="77777777" w:rsidR="001D65FE" w:rsidRPr="00651396" w:rsidRDefault="001D65FE" w:rsidP="00651396">
            <w:pPr>
              <w:jc w:val="center"/>
              <w:rPr>
                <w:b/>
                <w:sz w:val="24"/>
                <w:szCs w:val="22"/>
              </w:rPr>
            </w:pPr>
            <w:r w:rsidRPr="00651396">
              <w:rPr>
                <w:b/>
                <w:sz w:val="24"/>
                <w:szCs w:val="22"/>
              </w:rPr>
              <w:t>Hours Worked</w:t>
            </w:r>
          </w:p>
        </w:tc>
        <w:tc>
          <w:tcPr>
            <w:tcW w:w="1440" w:type="dxa"/>
            <w:shd w:val="clear" w:color="auto" w:fill="000000"/>
            <w:vAlign w:val="center"/>
          </w:tcPr>
          <w:p w14:paraId="26139EBB" w14:textId="77777777" w:rsidR="001D65FE" w:rsidRPr="00651396" w:rsidRDefault="001D65FE" w:rsidP="00651396">
            <w:pPr>
              <w:jc w:val="center"/>
              <w:rPr>
                <w:b/>
                <w:sz w:val="24"/>
                <w:szCs w:val="22"/>
              </w:rPr>
            </w:pPr>
            <w:r w:rsidRPr="00651396">
              <w:rPr>
                <w:b/>
                <w:sz w:val="24"/>
                <w:szCs w:val="22"/>
              </w:rPr>
              <w:t>Overtime Rate</w:t>
            </w:r>
          </w:p>
        </w:tc>
        <w:tc>
          <w:tcPr>
            <w:tcW w:w="1440" w:type="dxa"/>
            <w:shd w:val="clear" w:color="auto" w:fill="000000"/>
            <w:vAlign w:val="center"/>
          </w:tcPr>
          <w:p w14:paraId="59BD306B" w14:textId="77777777" w:rsidR="001D65FE" w:rsidRPr="00651396" w:rsidRDefault="001D65FE" w:rsidP="00651396">
            <w:pPr>
              <w:jc w:val="center"/>
              <w:rPr>
                <w:b/>
                <w:sz w:val="24"/>
                <w:szCs w:val="22"/>
              </w:rPr>
            </w:pPr>
            <w:r w:rsidRPr="00651396">
              <w:rPr>
                <w:b/>
                <w:sz w:val="24"/>
                <w:szCs w:val="22"/>
              </w:rPr>
              <w:t>Regular Wages</w:t>
            </w:r>
          </w:p>
        </w:tc>
        <w:tc>
          <w:tcPr>
            <w:tcW w:w="1440" w:type="dxa"/>
            <w:shd w:val="clear" w:color="auto" w:fill="000000"/>
            <w:vAlign w:val="center"/>
          </w:tcPr>
          <w:p w14:paraId="49F75376" w14:textId="77777777" w:rsidR="001D65FE" w:rsidRPr="00651396" w:rsidRDefault="001D65FE" w:rsidP="00651396">
            <w:pPr>
              <w:jc w:val="center"/>
              <w:rPr>
                <w:b/>
                <w:sz w:val="24"/>
                <w:szCs w:val="22"/>
              </w:rPr>
            </w:pPr>
            <w:r w:rsidRPr="00651396">
              <w:rPr>
                <w:b/>
                <w:sz w:val="24"/>
                <w:szCs w:val="22"/>
              </w:rPr>
              <w:t>Overtime Wages</w:t>
            </w:r>
          </w:p>
        </w:tc>
        <w:tc>
          <w:tcPr>
            <w:tcW w:w="1440" w:type="dxa"/>
            <w:shd w:val="clear" w:color="auto" w:fill="000000"/>
            <w:vAlign w:val="center"/>
          </w:tcPr>
          <w:p w14:paraId="3049A07F" w14:textId="77777777" w:rsidR="001D65FE" w:rsidRPr="00651396" w:rsidRDefault="001D65FE" w:rsidP="00651396">
            <w:pPr>
              <w:jc w:val="center"/>
              <w:rPr>
                <w:b/>
                <w:sz w:val="24"/>
                <w:szCs w:val="22"/>
              </w:rPr>
            </w:pPr>
            <w:r w:rsidRPr="00651396">
              <w:rPr>
                <w:b/>
                <w:sz w:val="24"/>
                <w:szCs w:val="22"/>
              </w:rPr>
              <w:t>Total Wages</w:t>
            </w:r>
          </w:p>
        </w:tc>
      </w:tr>
      <w:tr w:rsidR="00651396" w:rsidRPr="00651396" w14:paraId="34A8738C" w14:textId="77777777" w:rsidTr="00651396">
        <w:trPr>
          <w:trHeight w:val="432"/>
        </w:trPr>
        <w:tc>
          <w:tcPr>
            <w:tcW w:w="1440" w:type="dxa"/>
            <w:shd w:val="clear" w:color="auto" w:fill="auto"/>
            <w:vAlign w:val="center"/>
          </w:tcPr>
          <w:p w14:paraId="559D2B2E" w14:textId="77777777" w:rsidR="001D65FE" w:rsidRPr="00651396" w:rsidRDefault="001D65FE" w:rsidP="00651396">
            <w:pPr>
              <w:jc w:val="center"/>
              <w:rPr>
                <w:sz w:val="24"/>
                <w:szCs w:val="22"/>
              </w:rPr>
            </w:pPr>
            <w:r w:rsidRPr="00651396">
              <w:rPr>
                <w:sz w:val="24"/>
                <w:szCs w:val="22"/>
              </w:rPr>
              <w:t>Huey</w:t>
            </w:r>
          </w:p>
        </w:tc>
        <w:tc>
          <w:tcPr>
            <w:tcW w:w="1440" w:type="dxa"/>
            <w:shd w:val="clear" w:color="auto" w:fill="auto"/>
            <w:vAlign w:val="center"/>
          </w:tcPr>
          <w:p w14:paraId="098E78FA" w14:textId="77777777" w:rsidR="001D65FE" w:rsidRPr="00651396" w:rsidRDefault="009E01DE" w:rsidP="00651396">
            <w:pPr>
              <w:jc w:val="center"/>
              <w:rPr>
                <w:sz w:val="24"/>
                <w:szCs w:val="22"/>
              </w:rPr>
            </w:pPr>
            <w:r w:rsidRPr="00651396">
              <w:rPr>
                <w:sz w:val="24"/>
                <w:szCs w:val="22"/>
              </w:rPr>
              <w:t>$14.27</w:t>
            </w:r>
          </w:p>
        </w:tc>
        <w:tc>
          <w:tcPr>
            <w:tcW w:w="1440" w:type="dxa"/>
            <w:shd w:val="clear" w:color="auto" w:fill="auto"/>
            <w:vAlign w:val="center"/>
          </w:tcPr>
          <w:p w14:paraId="39C3CC90" w14:textId="77777777" w:rsidR="001D65FE" w:rsidRPr="00651396" w:rsidRDefault="009E01DE" w:rsidP="00651396">
            <w:pPr>
              <w:jc w:val="center"/>
              <w:rPr>
                <w:sz w:val="24"/>
                <w:szCs w:val="22"/>
              </w:rPr>
            </w:pPr>
            <w:r w:rsidRPr="00651396">
              <w:rPr>
                <w:sz w:val="24"/>
                <w:szCs w:val="22"/>
              </w:rPr>
              <w:t>42.25</w:t>
            </w:r>
          </w:p>
        </w:tc>
        <w:tc>
          <w:tcPr>
            <w:tcW w:w="1440" w:type="dxa"/>
            <w:shd w:val="clear" w:color="auto" w:fill="auto"/>
            <w:vAlign w:val="center"/>
          </w:tcPr>
          <w:p w14:paraId="278B7D91" w14:textId="77777777" w:rsidR="001D65FE" w:rsidRPr="00651396" w:rsidRDefault="001D65FE" w:rsidP="00651396">
            <w:pPr>
              <w:jc w:val="center"/>
              <w:rPr>
                <w:sz w:val="24"/>
                <w:szCs w:val="22"/>
              </w:rPr>
            </w:pPr>
          </w:p>
        </w:tc>
        <w:tc>
          <w:tcPr>
            <w:tcW w:w="1440" w:type="dxa"/>
            <w:shd w:val="clear" w:color="auto" w:fill="auto"/>
            <w:vAlign w:val="center"/>
          </w:tcPr>
          <w:p w14:paraId="2D5CE191" w14:textId="77777777" w:rsidR="001D65FE" w:rsidRPr="00651396" w:rsidRDefault="001D65FE" w:rsidP="00651396">
            <w:pPr>
              <w:jc w:val="center"/>
              <w:rPr>
                <w:sz w:val="24"/>
                <w:szCs w:val="22"/>
              </w:rPr>
            </w:pPr>
          </w:p>
        </w:tc>
        <w:tc>
          <w:tcPr>
            <w:tcW w:w="1440" w:type="dxa"/>
            <w:shd w:val="clear" w:color="auto" w:fill="auto"/>
            <w:vAlign w:val="center"/>
          </w:tcPr>
          <w:p w14:paraId="5F4652DD" w14:textId="77777777" w:rsidR="001D65FE" w:rsidRPr="00651396" w:rsidRDefault="001D65FE" w:rsidP="00651396">
            <w:pPr>
              <w:jc w:val="center"/>
              <w:rPr>
                <w:sz w:val="24"/>
                <w:szCs w:val="22"/>
              </w:rPr>
            </w:pPr>
          </w:p>
        </w:tc>
        <w:tc>
          <w:tcPr>
            <w:tcW w:w="1440" w:type="dxa"/>
            <w:shd w:val="clear" w:color="auto" w:fill="auto"/>
            <w:vAlign w:val="center"/>
          </w:tcPr>
          <w:p w14:paraId="27E5C44D" w14:textId="77777777" w:rsidR="001D65FE" w:rsidRPr="00651396" w:rsidRDefault="001D65FE" w:rsidP="00651396">
            <w:pPr>
              <w:jc w:val="center"/>
              <w:rPr>
                <w:sz w:val="24"/>
                <w:szCs w:val="22"/>
              </w:rPr>
            </w:pPr>
          </w:p>
        </w:tc>
      </w:tr>
      <w:tr w:rsidR="00651396" w:rsidRPr="00651396" w14:paraId="33D74817" w14:textId="77777777" w:rsidTr="00651396">
        <w:trPr>
          <w:trHeight w:val="432"/>
        </w:trPr>
        <w:tc>
          <w:tcPr>
            <w:tcW w:w="1440" w:type="dxa"/>
            <w:shd w:val="clear" w:color="auto" w:fill="auto"/>
            <w:vAlign w:val="center"/>
          </w:tcPr>
          <w:p w14:paraId="3D6596D4" w14:textId="77777777" w:rsidR="001D65FE" w:rsidRPr="00651396" w:rsidRDefault="00300878" w:rsidP="00651396">
            <w:pPr>
              <w:jc w:val="center"/>
              <w:rPr>
                <w:sz w:val="24"/>
                <w:szCs w:val="22"/>
              </w:rPr>
            </w:pPr>
            <w:r w:rsidRPr="00651396">
              <w:rPr>
                <w:sz w:val="24"/>
                <w:szCs w:val="22"/>
              </w:rPr>
              <w:t>Dewy</w:t>
            </w:r>
          </w:p>
        </w:tc>
        <w:tc>
          <w:tcPr>
            <w:tcW w:w="1440" w:type="dxa"/>
            <w:shd w:val="clear" w:color="auto" w:fill="auto"/>
            <w:vAlign w:val="center"/>
          </w:tcPr>
          <w:p w14:paraId="7D581C1A" w14:textId="77777777" w:rsidR="001D65FE" w:rsidRPr="00651396" w:rsidRDefault="009E01DE" w:rsidP="00651396">
            <w:pPr>
              <w:jc w:val="center"/>
              <w:rPr>
                <w:sz w:val="24"/>
                <w:szCs w:val="22"/>
              </w:rPr>
            </w:pPr>
            <w:r w:rsidRPr="00651396">
              <w:rPr>
                <w:sz w:val="24"/>
                <w:szCs w:val="22"/>
              </w:rPr>
              <w:t>$14.72</w:t>
            </w:r>
          </w:p>
        </w:tc>
        <w:tc>
          <w:tcPr>
            <w:tcW w:w="1440" w:type="dxa"/>
            <w:shd w:val="clear" w:color="auto" w:fill="auto"/>
            <w:vAlign w:val="center"/>
          </w:tcPr>
          <w:p w14:paraId="383B1086" w14:textId="77777777" w:rsidR="001D65FE" w:rsidRPr="00651396" w:rsidRDefault="009E01DE" w:rsidP="00651396">
            <w:pPr>
              <w:jc w:val="center"/>
              <w:rPr>
                <w:sz w:val="24"/>
                <w:szCs w:val="22"/>
              </w:rPr>
            </w:pPr>
            <w:r w:rsidRPr="00651396">
              <w:rPr>
                <w:sz w:val="24"/>
                <w:szCs w:val="22"/>
              </w:rPr>
              <w:t>45.00</w:t>
            </w:r>
          </w:p>
        </w:tc>
        <w:tc>
          <w:tcPr>
            <w:tcW w:w="1440" w:type="dxa"/>
            <w:shd w:val="clear" w:color="auto" w:fill="auto"/>
            <w:vAlign w:val="center"/>
          </w:tcPr>
          <w:p w14:paraId="4CF5C0EA" w14:textId="77777777" w:rsidR="001D65FE" w:rsidRPr="00651396" w:rsidRDefault="001D65FE" w:rsidP="00651396">
            <w:pPr>
              <w:jc w:val="center"/>
              <w:rPr>
                <w:sz w:val="24"/>
                <w:szCs w:val="22"/>
              </w:rPr>
            </w:pPr>
          </w:p>
        </w:tc>
        <w:tc>
          <w:tcPr>
            <w:tcW w:w="1440" w:type="dxa"/>
            <w:shd w:val="clear" w:color="auto" w:fill="auto"/>
            <w:vAlign w:val="center"/>
          </w:tcPr>
          <w:p w14:paraId="0AF6C1DA" w14:textId="77777777" w:rsidR="001D65FE" w:rsidRPr="00651396" w:rsidRDefault="001D65FE" w:rsidP="00651396">
            <w:pPr>
              <w:jc w:val="center"/>
              <w:rPr>
                <w:sz w:val="24"/>
                <w:szCs w:val="22"/>
              </w:rPr>
            </w:pPr>
          </w:p>
        </w:tc>
        <w:tc>
          <w:tcPr>
            <w:tcW w:w="1440" w:type="dxa"/>
            <w:shd w:val="clear" w:color="auto" w:fill="auto"/>
            <w:vAlign w:val="center"/>
          </w:tcPr>
          <w:p w14:paraId="377790CD" w14:textId="77777777" w:rsidR="001D65FE" w:rsidRPr="00651396" w:rsidRDefault="001D65FE" w:rsidP="00651396">
            <w:pPr>
              <w:jc w:val="center"/>
              <w:rPr>
                <w:sz w:val="24"/>
                <w:szCs w:val="22"/>
              </w:rPr>
            </w:pPr>
          </w:p>
        </w:tc>
        <w:tc>
          <w:tcPr>
            <w:tcW w:w="1440" w:type="dxa"/>
            <w:shd w:val="clear" w:color="auto" w:fill="auto"/>
            <w:vAlign w:val="center"/>
          </w:tcPr>
          <w:p w14:paraId="00FAE2B1" w14:textId="77777777" w:rsidR="001D65FE" w:rsidRPr="00651396" w:rsidRDefault="001D65FE" w:rsidP="00651396">
            <w:pPr>
              <w:jc w:val="center"/>
              <w:rPr>
                <w:sz w:val="24"/>
                <w:szCs w:val="22"/>
              </w:rPr>
            </w:pPr>
          </w:p>
        </w:tc>
      </w:tr>
      <w:tr w:rsidR="00651396" w:rsidRPr="00651396" w14:paraId="0C29FD7C" w14:textId="77777777" w:rsidTr="00651396">
        <w:trPr>
          <w:trHeight w:val="432"/>
        </w:trPr>
        <w:tc>
          <w:tcPr>
            <w:tcW w:w="1440" w:type="dxa"/>
            <w:shd w:val="clear" w:color="auto" w:fill="auto"/>
            <w:vAlign w:val="center"/>
          </w:tcPr>
          <w:p w14:paraId="64F55F24" w14:textId="77777777" w:rsidR="001D65FE" w:rsidRPr="00651396" w:rsidRDefault="001D65FE" w:rsidP="00651396">
            <w:pPr>
              <w:jc w:val="center"/>
              <w:rPr>
                <w:sz w:val="24"/>
                <w:szCs w:val="22"/>
              </w:rPr>
            </w:pPr>
            <w:r w:rsidRPr="00651396">
              <w:rPr>
                <w:sz w:val="24"/>
                <w:szCs w:val="22"/>
              </w:rPr>
              <w:t>Louie</w:t>
            </w:r>
          </w:p>
        </w:tc>
        <w:tc>
          <w:tcPr>
            <w:tcW w:w="1440" w:type="dxa"/>
            <w:shd w:val="clear" w:color="auto" w:fill="auto"/>
            <w:vAlign w:val="center"/>
          </w:tcPr>
          <w:p w14:paraId="344FC3AE" w14:textId="77777777" w:rsidR="001D65FE" w:rsidRPr="00651396" w:rsidRDefault="009E01DE" w:rsidP="00651396">
            <w:pPr>
              <w:jc w:val="center"/>
              <w:rPr>
                <w:sz w:val="24"/>
                <w:szCs w:val="22"/>
              </w:rPr>
            </w:pPr>
            <w:r w:rsidRPr="00651396">
              <w:rPr>
                <w:sz w:val="24"/>
                <w:szCs w:val="22"/>
              </w:rPr>
              <w:t>$16.55</w:t>
            </w:r>
          </w:p>
        </w:tc>
        <w:tc>
          <w:tcPr>
            <w:tcW w:w="1440" w:type="dxa"/>
            <w:shd w:val="clear" w:color="auto" w:fill="auto"/>
            <w:vAlign w:val="center"/>
          </w:tcPr>
          <w:p w14:paraId="7312B30A" w14:textId="77777777" w:rsidR="001D65FE" w:rsidRPr="00651396" w:rsidRDefault="009E01DE" w:rsidP="00651396">
            <w:pPr>
              <w:jc w:val="center"/>
              <w:rPr>
                <w:sz w:val="24"/>
                <w:szCs w:val="22"/>
              </w:rPr>
            </w:pPr>
            <w:r w:rsidRPr="00651396">
              <w:rPr>
                <w:sz w:val="24"/>
                <w:szCs w:val="22"/>
              </w:rPr>
              <w:t>41.75</w:t>
            </w:r>
          </w:p>
        </w:tc>
        <w:tc>
          <w:tcPr>
            <w:tcW w:w="1440" w:type="dxa"/>
            <w:shd w:val="clear" w:color="auto" w:fill="auto"/>
            <w:vAlign w:val="center"/>
          </w:tcPr>
          <w:p w14:paraId="2F6B75C1" w14:textId="77777777" w:rsidR="001D65FE" w:rsidRPr="00651396" w:rsidRDefault="001D65FE" w:rsidP="00651396">
            <w:pPr>
              <w:jc w:val="center"/>
              <w:rPr>
                <w:sz w:val="24"/>
                <w:szCs w:val="22"/>
              </w:rPr>
            </w:pPr>
          </w:p>
        </w:tc>
        <w:tc>
          <w:tcPr>
            <w:tcW w:w="1440" w:type="dxa"/>
            <w:shd w:val="clear" w:color="auto" w:fill="auto"/>
            <w:vAlign w:val="center"/>
          </w:tcPr>
          <w:p w14:paraId="48912EFA" w14:textId="77777777" w:rsidR="001D65FE" w:rsidRPr="00651396" w:rsidRDefault="001D65FE" w:rsidP="00651396">
            <w:pPr>
              <w:jc w:val="center"/>
              <w:rPr>
                <w:sz w:val="24"/>
                <w:szCs w:val="22"/>
              </w:rPr>
            </w:pPr>
          </w:p>
        </w:tc>
        <w:tc>
          <w:tcPr>
            <w:tcW w:w="1440" w:type="dxa"/>
            <w:shd w:val="clear" w:color="auto" w:fill="auto"/>
            <w:vAlign w:val="center"/>
          </w:tcPr>
          <w:p w14:paraId="04C3F9B3" w14:textId="77777777" w:rsidR="001D65FE" w:rsidRPr="00651396" w:rsidRDefault="001D65FE" w:rsidP="00651396">
            <w:pPr>
              <w:jc w:val="center"/>
              <w:rPr>
                <w:sz w:val="24"/>
                <w:szCs w:val="22"/>
              </w:rPr>
            </w:pPr>
          </w:p>
        </w:tc>
        <w:tc>
          <w:tcPr>
            <w:tcW w:w="1440" w:type="dxa"/>
            <w:shd w:val="clear" w:color="auto" w:fill="auto"/>
            <w:vAlign w:val="center"/>
          </w:tcPr>
          <w:p w14:paraId="6D4F0970" w14:textId="77777777" w:rsidR="001D65FE" w:rsidRPr="00651396" w:rsidRDefault="001D65FE" w:rsidP="00651396">
            <w:pPr>
              <w:jc w:val="center"/>
              <w:rPr>
                <w:sz w:val="24"/>
                <w:szCs w:val="22"/>
              </w:rPr>
            </w:pPr>
          </w:p>
        </w:tc>
      </w:tr>
      <w:tr w:rsidR="00651396" w:rsidRPr="00651396" w14:paraId="29014B18" w14:textId="77777777" w:rsidTr="00651396">
        <w:trPr>
          <w:trHeight w:val="432"/>
        </w:trPr>
        <w:tc>
          <w:tcPr>
            <w:tcW w:w="1440" w:type="dxa"/>
            <w:shd w:val="clear" w:color="auto" w:fill="auto"/>
            <w:vAlign w:val="center"/>
          </w:tcPr>
          <w:p w14:paraId="41EE31D3" w14:textId="77777777" w:rsidR="001D65FE" w:rsidRPr="00651396" w:rsidRDefault="001D65FE" w:rsidP="00651396">
            <w:pPr>
              <w:jc w:val="center"/>
              <w:rPr>
                <w:sz w:val="24"/>
                <w:szCs w:val="22"/>
              </w:rPr>
            </w:pPr>
            <w:r w:rsidRPr="00651396">
              <w:rPr>
                <w:sz w:val="24"/>
                <w:szCs w:val="22"/>
              </w:rPr>
              <w:t>Scrooge</w:t>
            </w:r>
          </w:p>
        </w:tc>
        <w:tc>
          <w:tcPr>
            <w:tcW w:w="1440" w:type="dxa"/>
            <w:shd w:val="clear" w:color="auto" w:fill="auto"/>
            <w:vAlign w:val="center"/>
          </w:tcPr>
          <w:p w14:paraId="69FA32D5" w14:textId="77777777" w:rsidR="001D65FE" w:rsidRPr="00651396" w:rsidRDefault="009E01DE" w:rsidP="00651396">
            <w:pPr>
              <w:jc w:val="center"/>
              <w:rPr>
                <w:sz w:val="24"/>
                <w:szCs w:val="22"/>
              </w:rPr>
            </w:pPr>
            <w:r w:rsidRPr="00651396">
              <w:rPr>
                <w:sz w:val="24"/>
                <w:szCs w:val="22"/>
              </w:rPr>
              <w:t>$17.36</w:t>
            </w:r>
          </w:p>
        </w:tc>
        <w:tc>
          <w:tcPr>
            <w:tcW w:w="1440" w:type="dxa"/>
            <w:shd w:val="clear" w:color="auto" w:fill="auto"/>
            <w:vAlign w:val="center"/>
          </w:tcPr>
          <w:p w14:paraId="3E7D04A6" w14:textId="77777777" w:rsidR="001D65FE" w:rsidRPr="00651396" w:rsidRDefault="009E01DE" w:rsidP="00651396">
            <w:pPr>
              <w:jc w:val="center"/>
              <w:rPr>
                <w:sz w:val="24"/>
                <w:szCs w:val="22"/>
              </w:rPr>
            </w:pPr>
            <w:r w:rsidRPr="00651396">
              <w:rPr>
                <w:sz w:val="24"/>
                <w:szCs w:val="22"/>
              </w:rPr>
              <w:t>43.50</w:t>
            </w:r>
          </w:p>
        </w:tc>
        <w:tc>
          <w:tcPr>
            <w:tcW w:w="1440" w:type="dxa"/>
            <w:shd w:val="clear" w:color="auto" w:fill="auto"/>
            <w:vAlign w:val="center"/>
          </w:tcPr>
          <w:p w14:paraId="5D282407" w14:textId="77777777" w:rsidR="001D65FE" w:rsidRPr="00651396" w:rsidRDefault="001D65FE" w:rsidP="00651396">
            <w:pPr>
              <w:jc w:val="center"/>
              <w:rPr>
                <w:sz w:val="24"/>
                <w:szCs w:val="22"/>
              </w:rPr>
            </w:pPr>
          </w:p>
        </w:tc>
        <w:tc>
          <w:tcPr>
            <w:tcW w:w="1440" w:type="dxa"/>
            <w:shd w:val="clear" w:color="auto" w:fill="auto"/>
            <w:vAlign w:val="center"/>
          </w:tcPr>
          <w:p w14:paraId="67FB0492" w14:textId="77777777" w:rsidR="001D65FE" w:rsidRPr="00651396" w:rsidRDefault="001D65FE" w:rsidP="00651396">
            <w:pPr>
              <w:jc w:val="center"/>
              <w:rPr>
                <w:sz w:val="24"/>
                <w:szCs w:val="22"/>
              </w:rPr>
            </w:pPr>
          </w:p>
        </w:tc>
        <w:tc>
          <w:tcPr>
            <w:tcW w:w="1440" w:type="dxa"/>
            <w:shd w:val="clear" w:color="auto" w:fill="auto"/>
            <w:vAlign w:val="center"/>
          </w:tcPr>
          <w:p w14:paraId="23EB41B0" w14:textId="77777777" w:rsidR="001D65FE" w:rsidRPr="00651396" w:rsidRDefault="001D65FE" w:rsidP="00651396">
            <w:pPr>
              <w:jc w:val="center"/>
              <w:rPr>
                <w:sz w:val="24"/>
                <w:szCs w:val="22"/>
              </w:rPr>
            </w:pPr>
          </w:p>
        </w:tc>
        <w:tc>
          <w:tcPr>
            <w:tcW w:w="1440" w:type="dxa"/>
            <w:shd w:val="clear" w:color="auto" w:fill="auto"/>
            <w:vAlign w:val="center"/>
          </w:tcPr>
          <w:p w14:paraId="1343BEF4" w14:textId="77777777" w:rsidR="001D65FE" w:rsidRPr="00651396" w:rsidRDefault="001D65FE" w:rsidP="00651396">
            <w:pPr>
              <w:jc w:val="center"/>
              <w:rPr>
                <w:sz w:val="24"/>
                <w:szCs w:val="22"/>
              </w:rPr>
            </w:pPr>
          </w:p>
        </w:tc>
      </w:tr>
    </w:tbl>
    <w:p w14:paraId="31AA90E4" w14:textId="77777777" w:rsidR="001D65FE" w:rsidRPr="001D65FE" w:rsidRDefault="001D65FE" w:rsidP="001D65FE">
      <w:pPr>
        <w:rPr>
          <w:sz w:val="24"/>
          <w:szCs w:val="22"/>
          <w:highlight w:val="yellow"/>
        </w:rPr>
        <w:sectPr w:rsidR="001D65FE" w:rsidRPr="001D65FE" w:rsidSect="003D02DA">
          <w:headerReference w:type="default" r:id="rId10"/>
          <w:headerReference w:type="first" r:id="rId11"/>
          <w:pgSz w:w="12240" w:h="15840"/>
          <w:pgMar w:top="1170" w:right="1296" w:bottom="630" w:left="1296" w:header="720" w:footer="720" w:gutter="0"/>
          <w:cols w:space="720"/>
          <w:docGrid w:linePitch="360"/>
        </w:sectPr>
      </w:pPr>
    </w:p>
    <w:p w14:paraId="77854501" w14:textId="77777777" w:rsidR="009E01DE" w:rsidRDefault="009E01DE" w:rsidP="00641492">
      <w:pPr>
        <w:rPr>
          <w:b/>
          <w:sz w:val="24"/>
          <w:szCs w:val="22"/>
        </w:rPr>
      </w:pPr>
    </w:p>
    <w:p w14:paraId="4EB530D2" w14:textId="77777777" w:rsidR="009F24FE" w:rsidRPr="00DC0A42" w:rsidRDefault="009F24FE" w:rsidP="00083D16">
      <w:pPr>
        <w:numPr>
          <w:ilvl w:val="0"/>
          <w:numId w:val="20"/>
        </w:numPr>
        <w:rPr>
          <w:b/>
          <w:sz w:val="24"/>
          <w:szCs w:val="22"/>
        </w:rPr>
      </w:pPr>
      <w:r w:rsidRPr="00DC0A42">
        <w:rPr>
          <w:b/>
          <w:sz w:val="24"/>
          <w:szCs w:val="22"/>
        </w:rPr>
        <w:t>(</w:t>
      </w:r>
      <w:r w:rsidR="00204326" w:rsidRPr="00DC0A42">
        <w:rPr>
          <w:b/>
          <w:sz w:val="24"/>
          <w:szCs w:val="22"/>
        </w:rPr>
        <w:t>22</w:t>
      </w:r>
      <w:r w:rsidRPr="00DC0A42">
        <w:rPr>
          <w:b/>
          <w:sz w:val="24"/>
          <w:szCs w:val="22"/>
        </w:rPr>
        <w:t xml:space="preserve"> POINTS, 2 POINTS EACH)</w:t>
      </w:r>
    </w:p>
    <w:p w14:paraId="181ED311" w14:textId="77777777" w:rsidR="009F24FE" w:rsidRPr="00DC0A42" w:rsidRDefault="009F24FE" w:rsidP="00083D16">
      <w:pPr>
        <w:ind w:left="720"/>
        <w:rPr>
          <w:sz w:val="24"/>
          <w:szCs w:val="22"/>
        </w:rPr>
      </w:pPr>
      <w:r w:rsidRPr="00DC0A42">
        <w:rPr>
          <w:sz w:val="24"/>
          <w:szCs w:val="22"/>
        </w:rPr>
        <w:t xml:space="preserve">Journalize the Employer’s Payroll Taxes for the employees in </w:t>
      </w:r>
      <w:r w:rsidR="00DA32AC">
        <w:rPr>
          <w:sz w:val="24"/>
          <w:szCs w:val="22"/>
        </w:rPr>
        <w:t>Problem #3</w:t>
      </w:r>
      <w:r w:rsidR="00D96B94">
        <w:rPr>
          <w:sz w:val="24"/>
          <w:szCs w:val="22"/>
        </w:rPr>
        <w:t>. A</w:t>
      </w:r>
      <w:r w:rsidR="00204326" w:rsidRPr="00DC0A42">
        <w:rPr>
          <w:sz w:val="24"/>
          <w:szCs w:val="22"/>
        </w:rPr>
        <w:t xml:space="preserve">ssume no one is over the FUTA and SUTA limit.  Use </w:t>
      </w:r>
      <w:r w:rsidR="00DC0A42" w:rsidRPr="00DC0A42">
        <w:rPr>
          <w:sz w:val="24"/>
          <w:szCs w:val="22"/>
        </w:rPr>
        <w:t>2.76</w:t>
      </w:r>
      <w:r w:rsidR="00204326" w:rsidRPr="00DC0A42">
        <w:rPr>
          <w:sz w:val="24"/>
          <w:szCs w:val="22"/>
        </w:rPr>
        <w:t>% as a SUTA rate and January 15, 201</w:t>
      </w:r>
      <w:r w:rsidR="00DC0A42" w:rsidRPr="00DC0A42">
        <w:rPr>
          <w:sz w:val="24"/>
          <w:szCs w:val="22"/>
        </w:rPr>
        <w:t>8</w:t>
      </w:r>
      <w:r w:rsidR="00204326" w:rsidRPr="00DC0A42">
        <w:rPr>
          <w:sz w:val="24"/>
          <w:szCs w:val="22"/>
        </w:rPr>
        <w:t xml:space="preserve"> for the date. </w:t>
      </w:r>
    </w:p>
    <w:p w14:paraId="7193E06E" w14:textId="77777777" w:rsidR="009F24FE" w:rsidRPr="00CD3A38" w:rsidRDefault="009F24FE" w:rsidP="00641492">
      <w:pPr>
        <w:rPr>
          <w:b/>
          <w:sz w:val="24"/>
          <w:szCs w:val="22"/>
          <w:highlight w:val="yellow"/>
        </w:rPr>
      </w:pPr>
    </w:p>
    <w:tbl>
      <w:tblPr>
        <w:tblW w:w="5000" w:type="pct"/>
        <w:tblLook w:val="04A0" w:firstRow="1" w:lastRow="0" w:firstColumn="1" w:lastColumn="0" w:noHBand="0" w:noVBand="1"/>
      </w:tblPr>
      <w:tblGrid>
        <w:gridCol w:w="941"/>
        <w:gridCol w:w="4747"/>
        <w:gridCol w:w="2071"/>
        <w:gridCol w:w="2105"/>
      </w:tblGrid>
      <w:tr w:rsidR="00FD364B" w:rsidRPr="00CD3A38" w14:paraId="5751C0A7" w14:textId="77777777" w:rsidTr="00FD364B">
        <w:trPr>
          <w:trHeight w:val="268"/>
        </w:trPr>
        <w:tc>
          <w:tcPr>
            <w:tcW w:w="47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115D113" w14:textId="77777777" w:rsidR="00204326" w:rsidRPr="00DC0A42" w:rsidRDefault="00204326" w:rsidP="00937F8F">
            <w:pPr>
              <w:jc w:val="center"/>
            </w:pPr>
          </w:p>
        </w:tc>
        <w:tc>
          <w:tcPr>
            <w:tcW w:w="2406" w:type="pct"/>
            <w:tcBorders>
              <w:top w:val="single" w:sz="4" w:space="0" w:color="auto"/>
              <w:left w:val="nil"/>
              <w:bottom w:val="single" w:sz="4" w:space="0" w:color="auto"/>
              <w:right w:val="single" w:sz="4" w:space="0" w:color="auto"/>
            </w:tcBorders>
            <w:shd w:val="clear" w:color="auto" w:fill="auto"/>
            <w:noWrap/>
            <w:vAlign w:val="bottom"/>
          </w:tcPr>
          <w:p w14:paraId="4D029C25" w14:textId="77777777" w:rsidR="00204326" w:rsidRPr="00DC0A42" w:rsidRDefault="00204326" w:rsidP="00937F8F">
            <w:pPr>
              <w:jc w:val="center"/>
              <w:rPr>
                <w:b/>
                <w:sz w:val="28"/>
              </w:rPr>
            </w:pPr>
            <w:r w:rsidRPr="00DC0A42">
              <w:rPr>
                <w:b/>
                <w:sz w:val="28"/>
              </w:rPr>
              <w:t>JOURNAL</w:t>
            </w:r>
          </w:p>
        </w:tc>
        <w:tc>
          <w:tcPr>
            <w:tcW w:w="1050" w:type="pct"/>
            <w:tcBorders>
              <w:top w:val="single" w:sz="4" w:space="0" w:color="auto"/>
              <w:left w:val="nil"/>
              <w:bottom w:val="single" w:sz="4" w:space="0" w:color="auto"/>
              <w:right w:val="single" w:sz="4" w:space="0" w:color="auto"/>
            </w:tcBorders>
            <w:shd w:val="clear" w:color="auto" w:fill="auto"/>
            <w:noWrap/>
            <w:vAlign w:val="bottom"/>
          </w:tcPr>
          <w:p w14:paraId="782D13E6" w14:textId="77777777" w:rsidR="00204326" w:rsidRPr="00DC0A42" w:rsidRDefault="00204326" w:rsidP="00937F8F">
            <w:pPr>
              <w:jc w:val="center"/>
            </w:pPr>
          </w:p>
        </w:tc>
        <w:tc>
          <w:tcPr>
            <w:tcW w:w="1067" w:type="pct"/>
            <w:tcBorders>
              <w:top w:val="single" w:sz="4" w:space="0" w:color="auto"/>
              <w:left w:val="nil"/>
              <w:bottom w:val="single" w:sz="4" w:space="0" w:color="auto"/>
              <w:right w:val="single" w:sz="4" w:space="0" w:color="auto"/>
            </w:tcBorders>
            <w:shd w:val="clear" w:color="auto" w:fill="auto"/>
            <w:noWrap/>
            <w:vAlign w:val="bottom"/>
          </w:tcPr>
          <w:p w14:paraId="7461644C" w14:textId="77777777" w:rsidR="00204326" w:rsidRPr="00DC0A42" w:rsidRDefault="00DA32AC" w:rsidP="00937F8F">
            <w:pPr>
              <w:jc w:val="center"/>
              <w:rPr>
                <w:b/>
                <w:sz w:val="24"/>
              </w:rPr>
            </w:pPr>
            <w:r>
              <w:rPr>
                <w:b/>
                <w:sz w:val="24"/>
              </w:rPr>
              <w:t>PAGE 9</w:t>
            </w:r>
          </w:p>
        </w:tc>
      </w:tr>
      <w:tr w:rsidR="00FD364B" w:rsidRPr="006E24D2" w14:paraId="5C238EE5" w14:textId="77777777" w:rsidTr="00FD364B">
        <w:trPr>
          <w:trHeight w:val="305"/>
        </w:trPr>
        <w:tc>
          <w:tcPr>
            <w:tcW w:w="477" w:type="pct"/>
            <w:tcBorders>
              <w:top w:val="nil"/>
              <w:left w:val="single" w:sz="4" w:space="0" w:color="auto"/>
              <w:bottom w:val="single" w:sz="4" w:space="0" w:color="auto"/>
              <w:right w:val="single" w:sz="4" w:space="0" w:color="auto"/>
            </w:tcBorders>
            <w:shd w:val="clear" w:color="auto" w:fill="auto"/>
            <w:noWrap/>
            <w:vAlign w:val="bottom"/>
            <w:hideMark/>
          </w:tcPr>
          <w:p w14:paraId="7658A90C" w14:textId="77777777" w:rsidR="00204326" w:rsidRPr="00DC0A42" w:rsidRDefault="00204326" w:rsidP="00937F8F">
            <w:pPr>
              <w:jc w:val="center"/>
            </w:pPr>
            <w:r w:rsidRPr="00DC0A42">
              <w:t>DATE</w:t>
            </w:r>
          </w:p>
        </w:tc>
        <w:tc>
          <w:tcPr>
            <w:tcW w:w="2406" w:type="pct"/>
            <w:tcBorders>
              <w:top w:val="nil"/>
              <w:left w:val="nil"/>
              <w:bottom w:val="single" w:sz="4" w:space="0" w:color="auto"/>
              <w:right w:val="single" w:sz="4" w:space="0" w:color="auto"/>
            </w:tcBorders>
            <w:shd w:val="clear" w:color="auto" w:fill="auto"/>
            <w:noWrap/>
            <w:vAlign w:val="bottom"/>
            <w:hideMark/>
          </w:tcPr>
          <w:p w14:paraId="425A1E28" w14:textId="77777777" w:rsidR="00204326" w:rsidRPr="00DC0A42" w:rsidRDefault="00204326" w:rsidP="00937F8F">
            <w:pPr>
              <w:jc w:val="center"/>
            </w:pPr>
            <w:r w:rsidRPr="00DC0A42">
              <w:t>ACCOUNT DESCRIPTION</w:t>
            </w:r>
          </w:p>
        </w:tc>
        <w:tc>
          <w:tcPr>
            <w:tcW w:w="1050" w:type="pct"/>
            <w:tcBorders>
              <w:top w:val="nil"/>
              <w:left w:val="nil"/>
              <w:bottom w:val="single" w:sz="4" w:space="0" w:color="auto"/>
              <w:right w:val="single" w:sz="4" w:space="0" w:color="auto"/>
            </w:tcBorders>
            <w:shd w:val="clear" w:color="auto" w:fill="auto"/>
            <w:noWrap/>
            <w:vAlign w:val="bottom"/>
            <w:hideMark/>
          </w:tcPr>
          <w:p w14:paraId="1643B47C" w14:textId="77777777" w:rsidR="00204326" w:rsidRPr="00DC0A42" w:rsidRDefault="00204326" w:rsidP="00937F8F">
            <w:pPr>
              <w:jc w:val="center"/>
            </w:pPr>
            <w:r w:rsidRPr="00DC0A42">
              <w:t>DEBIT</w:t>
            </w:r>
          </w:p>
        </w:tc>
        <w:tc>
          <w:tcPr>
            <w:tcW w:w="1067" w:type="pct"/>
            <w:tcBorders>
              <w:top w:val="nil"/>
              <w:left w:val="nil"/>
              <w:bottom w:val="single" w:sz="4" w:space="0" w:color="auto"/>
              <w:right w:val="single" w:sz="4" w:space="0" w:color="auto"/>
            </w:tcBorders>
            <w:shd w:val="clear" w:color="auto" w:fill="auto"/>
            <w:noWrap/>
            <w:vAlign w:val="bottom"/>
            <w:hideMark/>
          </w:tcPr>
          <w:p w14:paraId="3E6FA541" w14:textId="77777777" w:rsidR="00204326" w:rsidRPr="00DC0A42" w:rsidRDefault="00204326" w:rsidP="00937F8F">
            <w:pPr>
              <w:jc w:val="center"/>
            </w:pPr>
            <w:r w:rsidRPr="00DC0A42">
              <w:t>CREDIT</w:t>
            </w:r>
          </w:p>
        </w:tc>
      </w:tr>
      <w:tr w:rsidR="00FD364B" w:rsidRPr="006E24D2" w14:paraId="47A8F259" w14:textId="77777777" w:rsidTr="00FD364B">
        <w:trPr>
          <w:trHeight w:val="432"/>
        </w:trPr>
        <w:tc>
          <w:tcPr>
            <w:tcW w:w="477" w:type="pct"/>
            <w:tcBorders>
              <w:top w:val="nil"/>
              <w:left w:val="single" w:sz="4" w:space="0" w:color="auto"/>
              <w:bottom w:val="single" w:sz="4" w:space="0" w:color="auto"/>
              <w:right w:val="single" w:sz="4" w:space="0" w:color="auto"/>
            </w:tcBorders>
            <w:shd w:val="clear" w:color="auto" w:fill="auto"/>
            <w:noWrap/>
            <w:vAlign w:val="bottom"/>
            <w:hideMark/>
          </w:tcPr>
          <w:p w14:paraId="5B2DD0B0" w14:textId="77777777" w:rsidR="00204326" w:rsidRPr="00DC0A42" w:rsidRDefault="00204326" w:rsidP="00937F8F">
            <w:r w:rsidRPr="00DC0A42">
              <w:t> </w:t>
            </w:r>
          </w:p>
        </w:tc>
        <w:tc>
          <w:tcPr>
            <w:tcW w:w="2406" w:type="pct"/>
            <w:tcBorders>
              <w:top w:val="nil"/>
              <w:left w:val="nil"/>
              <w:bottom w:val="single" w:sz="4" w:space="0" w:color="auto"/>
              <w:right w:val="single" w:sz="4" w:space="0" w:color="auto"/>
            </w:tcBorders>
            <w:shd w:val="clear" w:color="auto" w:fill="auto"/>
            <w:noWrap/>
            <w:vAlign w:val="bottom"/>
            <w:hideMark/>
          </w:tcPr>
          <w:p w14:paraId="07ABE68E" w14:textId="77777777" w:rsidR="00204326" w:rsidRPr="00DC0A42" w:rsidRDefault="00204326" w:rsidP="00937F8F">
            <w:r w:rsidRPr="00DC0A42">
              <w:t> </w:t>
            </w:r>
          </w:p>
        </w:tc>
        <w:tc>
          <w:tcPr>
            <w:tcW w:w="1050" w:type="pct"/>
            <w:tcBorders>
              <w:top w:val="nil"/>
              <w:left w:val="nil"/>
              <w:bottom w:val="single" w:sz="4" w:space="0" w:color="auto"/>
              <w:right w:val="single" w:sz="4" w:space="0" w:color="auto"/>
            </w:tcBorders>
            <w:shd w:val="clear" w:color="auto" w:fill="auto"/>
            <w:noWrap/>
            <w:vAlign w:val="bottom"/>
            <w:hideMark/>
          </w:tcPr>
          <w:p w14:paraId="68B8774D" w14:textId="77777777" w:rsidR="00204326" w:rsidRPr="00DC0A42" w:rsidRDefault="00204326" w:rsidP="00937F8F">
            <w:r w:rsidRPr="00DC0A42">
              <w:t> </w:t>
            </w:r>
          </w:p>
        </w:tc>
        <w:tc>
          <w:tcPr>
            <w:tcW w:w="1067" w:type="pct"/>
            <w:tcBorders>
              <w:top w:val="nil"/>
              <w:left w:val="nil"/>
              <w:bottom w:val="single" w:sz="4" w:space="0" w:color="auto"/>
              <w:right w:val="single" w:sz="4" w:space="0" w:color="auto"/>
            </w:tcBorders>
            <w:shd w:val="clear" w:color="auto" w:fill="auto"/>
            <w:noWrap/>
            <w:vAlign w:val="bottom"/>
            <w:hideMark/>
          </w:tcPr>
          <w:p w14:paraId="07C5BB23" w14:textId="77777777" w:rsidR="00204326" w:rsidRPr="00DC0A42" w:rsidRDefault="00204326" w:rsidP="00937F8F">
            <w:r w:rsidRPr="00DC0A42">
              <w:t> </w:t>
            </w:r>
          </w:p>
        </w:tc>
      </w:tr>
      <w:tr w:rsidR="00FD364B" w:rsidRPr="006E24D2" w14:paraId="7DDC44F0" w14:textId="77777777" w:rsidTr="00FD364B">
        <w:trPr>
          <w:trHeight w:val="432"/>
        </w:trPr>
        <w:tc>
          <w:tcPr>
            <w:tcW w:w="477" w:type="pct"/>
            <w:tcBorders>
              <w:top w:val="nil"/>
              <w:left w:val="single" w:sz="4" w:space="0" w:color="auto"/>
              <w:bottom w:val="single" w:sz="4" w:space="0" w:color="auto"/>
              <w:right w:val="single" w:sz="4" w:space="0" w:color="auto"/>
            </w:tcBorders>
            <w:shd w:val="clear" w:color="auto" w:fill="auto"/>
            <w:noWrap/>
            <w:vAlign w:val="bottom"/>
            <w:hideMark/>
          </w:tcPr>
          <w:p w14:paraId="376628DC" w14:textId="77777777" w:rsidR="00204326" w:rsidRPr="006E24D2" w:rsidRDefault="00204326" w:rsidP="00937F8F">
            <w:r w:rsidRPr="006E24D2">
              <w:t> </w:t>
            </w:r>
          </w:p>
        </w:tc>
        <w:tc>
          <w:tcPr>
            <w:tcW w:w="2406" w:type="pct"/>
            <w:tcBorders>
              <w:top w:val="nil"/>
              <w:left w:val="nil"/>
              <w:bottom w:val="single" w:sz="4" w:space="0" w:color="auto"/>
              <w:right w:val="single" w:sz="4" w:space="0" w:color="auto"/>
            </w:tcBorders>
            <w:shd w:val="clear" w:color="auto" w:fill="auto"/>
            <w:noWrap/>
            <w:vAlign w:val="bottom"/>
            <w:hideMark/>
          </w:tcPr>
          <w:p w14:paraId="653A424E" w14:textId="77777777" w:rsidR="00204326" w:rsidRPr="006E24D2" w:rsidRDefault="00204326" w:rsidP="00937F8F">
            <w:r w:rsidRPr="006E24D2">
              <w:t> </w:t>
            </w:r>
          </w:p>
        </w:tc>
        <w:tc>
          <w:tcPr>
            <w:tcW w:w="1050" w:type="pct"/>
            <w:tcBorders>
              <w:top w:val="nil"/>
              <w:left w:val="nil"/>
              <w:bottom w:val="single" w:sz="4" w:space="0" w:color="auto"/>
              <w:right w:val="single" w:sz="4" w:space="0" w:color="auto"/>
            </w:tcBorders>
            <w:shd w:val="clear" w:color="auto" w:fill="auto"/>
            <w:noWrap/>
            <w:vAlign w:val="bottom"/>
            <w:hideMark/>
          </w:tcPr>
          <w:p w14:paraId="070EA7FF" w14:textId="77777777" w:rsidR="00204326" w:rsidRPr="006E24D2" w:rsidRDefault="00204326" w:rsidP="00937F8F">
            <w:r w:rsidRPr="006E24D2">
              <w:t> </w:t>
            </w:r>
          </w:p>
        </w:tc>
        <w:tc>
          <w:tcPr>
            <w:tcW w:w="1067" w:type="pct"/>
            <w:tcBorders>
              <w:top w:val="nil"/>
              <w:left w:val="nil"/>
              <w:bottom w:val="single" w:sz="4" w:space="0" w:color="auto"/>
              <w:right w:val="single" w:sz="4" w:space="0" w:color="auto"/>
            </w:tcBorders>
            <w:shd w:val="clear" w:color="auto" w:fill="auto"/>
            <w:noWrap/>
            <w:vAlign w:val="bottom"/>
            <w:hideMark/>
          </w:tcPr>
          <w:p w14:paraId="584F8633" w14:textId="77777777" w:rsidR="00204326" w:rsidRPr="006E24D2" w:rsidRDefault="00204326" w:rsidP="00937F8F">
            <w:r w:rsidRPr="006E24D2">
              <w:t> </w:t>
            </w:r>
          </w:p>
        </w:tc>
      </w:tr>
      <w:tr w:rsidR="00FD364B" w:rsidRPr="006E24D2" w14:paraId="624E297D" w14:textId="77777777" w:rsidTr="00FD364B">
        <w:trPr>
          <w:trHeight w:val="432"/>
        </w:trPr>
        <w:tc>
          <w:tcPr>
            <w:tcW w:w="477" w:type="pct"/>
            <w:tcBorders>
              <w:top w:val="nil"/>
              <w:left w:val="single" w:sz="4" w:space="0" w:color="auto"/>
              <w:bottom w:val="single" w:sz="4" w:space="0" w:color="auto"/>
              <w:right w:val="single" w:sz="4" w:space="0" w:color="auto"/>
            </w:tcBorders>
            <w:shd w:val="clear" w:color="auto" w:fill="auto"/>
            <w:noWrap/>
            <w:vAlign w:val="bottom"/>
            <w:hideMark/>
          </w:tcPr>
          <w:p w14:paraId="064DB968" w14:textId="77777777" w:rsidR="00204326" w:rsidRPr="006E24D2" w:rsidRDefault="00204326" w:rsidP="00937F8F">
            <w:r w:rsidRPr="006E24D2">
              <w:t> </w:t>
            </w:r>
          </w:p>
        </w:tc>
        <w:tc>
          <w:tcPr>
            <w:tcW w:w="2406" w:type="pct"/>
            <w:tcBorders>
              <w:top w:val="nil"/>
              <w:left w:val="nil"/>
              <w:bottom w:val="single" w:sz="4" w:space="0" w:color="auto"/>
              <w:right w:val="single" w:sz="4" w:space="0" w:color="auto"/>
            </w:tcBorders>
            <w:shd w:val="clear" w:color="auto" w:fill="auto"/>
            <w:noWrap/>
            <w:vAlign w:val="bottom"/>
            <w:hideMark/>
          </w:tcPr>
          <w:p w14:paraId="6ECE74F7" w14:textId="77777777" w:rsidR="00204326" w:rsidRPr="006E24D2" w:rsidRDefault="00204326" w:rsidP="00937F8F">
            <w:r w:rsidRPr="006E24D2">
              <w:t> </w:t>
            </w:r>
          </w:p>
        </w:tc>
        <w:tc>
          <w:tcPr>
            <w:tcW w:w="1050" w:type="pct"/>
            <w:tcBorders>
              <w:top w:val="nil"/>
              <w:left w:val="nil"/>
              <w:bottom w:val="single" w:sz="4" w:space="0" w:color="auto"/>
              <w:right w:val="single" w:sz="4" w:space="0" w:color="auto"/>
            </w:tcBorders>
            <w:shd w:val="clear" w:color="auto" w:fill="auto"/>
            <w:noWrap/>
            <w:vAlign w:val="bottom"/>
            <w:hideMark/>
          </w:tcPr>
          <w:p w14:paraId="016A0BB0" w14:textId="77777777" w:rsidR="00204326" w:rsidRPr="006E24D2" w:rsidRDefault="00204326" w:rsidP="00937F8F">
            <w:r w:rsidRPr="006E24D2">
              <w:t> </w:t>
            </w:r>
          </w:p>
        </w:tc>
        <w:tc>
          <w:tcPr>
            <w:tcW w:w="1067" w:type="pct"/>
            <w:tcBorders>
              <w:top w:val="nil"/>
              <w:left w:val="nil"/>
              <w:bottom w:val="single" w:sz="4" w:space="0" w:color="auto"/>
              <w:right w:val="single" w:sz="4" w:space="0" w:color="auto"/>
            </w:tcBorders>
            <w:shd w:val="clear" w:color="auto" w:fill="auto"/>
            <w:noWrap/>
            <w:vAlign w:val="bottom"/>
            <w:hideMark/>
          </w:tcPr>
          <w:p w14:paraId="5C4F1E66" w14:textId="77777777" w:rsidR="00204326" w:rsidRPr="006E24D2" w:rsidRDefault="00204326" w:rsidP="00937F8F">
            <w:r w:rsidRPr="006E24D2">
              <w:t> </w:t>
            </w:r>
          </w:p>
        </w:tc>
      </w:tr>
      <w:tr w:rsidR="00FD364B" w:rsidRPr="006E24D2" w14:paraId="48F32EA8" w14:textId="77777777" w:rsidTr="00FD364B">
        <w:trPr>
          <w:trHeight w:val="432"/>
        </w:trPr>
        <w:tc>
          <w:tcPr>
            <w:tcW w:w="477" w:type="pct"/>
            <w:tcBorders>
              <w:top w:val="nil"/>
              <w:left w:val="single" w:sz="4" w:space="0" w:color="auto"/>
              <w:bottom w:val="single" w:sz="4" w:space="0" w:color="auto"/>
              <w:right w:val="single" w:sz="4" w:space="0" w:color="auto"/>
            </w:tcBorders>
            <w:shd w:val="clear" w:color="auto" w:fill="auto"/>
            <w:noWrap/>
            <w:vAlign w:val="bottom"/>
          </w:tcPr>
          <w:p w14:paraId="6B9A7E11" w14:textId="77777777" w:rsidR="00204326" w:rsidRPr="006E24D2" w:rsidRDefault="00204326" w:rsidP="00937F8F"/>
        </w:tc>
        <w:tc>
          <w:tcPr>
            <w:tcW w:w="2406" w:type="pct"/>
            <w:tcBorders>
              <w:top w:val="nil"/>
              <w:left w:val="nil"/>
              <w:bottom w:val="single" w:sz="4" w:space="0" w:color="auto"/>
              <w:right w:val="single" w:sz="4" w:space="0" w:color="auto"/>
            </w:tcBorders>
            <w:shd w:val="clear" w:color="auto" w:fill="auto"/>
            <w:noWrap/>
            <w:vAlign w:val="bottom"/>
          </w:tcPr>
          <w:p w14:paraId="20E35454" w14:textId="77777777" w:rsidR="00204326" w:rsidRPr="006E24D2" w:rsidRDefault="00204326" w:rsidP="00937F8F"/>
        </w:tc>
        <w:tc>
          <w:tcPr>
            <w:tcW w:w="1050" w:type="pct"/>
            <w:tcBorders>
              <w:top w:val="nil"/>
              <w:left w:val="nil"/>
              <w:bottom w:val="single" w:sz="4" w:space="0" w:color="auto"/>
              <w:right w:val="single" w:sz="4" w:space="0" w:color="auto"/>
            </w:tcBorders>
            <w:shd w:val="clear" w:color="auto" w:fill="auto"/>
            <w:noWrap/>
            <w:vAlign w:val="bottom"/>
          </w:tcPr>
          <w:p w14:paraId="4C26E19F" w14:textId="77777777" w:rsidR="00204326" w:rsidRPr="006E24D2" w:rsidRDefault="00204326" w:rsidP="00937F8F"/>
        </w:tc>
        <w:tc>
          <w:tcPr>
            <w:tcW w:w="1067" w:type="pct"/>
            <w:tcBorders>
              <w:top w:val="nil"/>
              <w:left w:val="nil"/>
              <w:bottom w:val="single" w:sz="4" w:space="0" w:color="auto"/>
              <w:right w:val="single" w:sz="4" w:space="0" w:color="auto"/>
            </w:tcBorders>
            <w:shd w:val="clear" w:color="auto" w:fill="auto"/>
            <w:noWrap/>
            <w:vAlign w:val="bottom"/>
          </w:tcPr>
          <w:p w14:paraId="0AAA7911" w14:textId="77777777" w:rsidR="00204326" w:rsidRPr="006E24D2" w:rsidRDefault="00204326" w:rsidP="00937F8F"/>
        </w:tc>
      </w:tr>
      <w:tr w:rsidR="00FD364B" w:rsidRPr="006E24D2" w14:paraId="11BB6F2C" w14:textId="77777777" w:rsidTr="00FD364B">
        <w:trPr>
          <w:trHeight w:val="432"/>
        </w:trPr>
        <w:tc>
          <w:tcPr>
            <w:tcW w:w="477" w:type="pct"/>
            <w:tcBorders>
              <w:top w:val="nil"/>
              <w:left w:val="single" w:sz="4" w:space="0" w:color="auto"/>
              <w:bottom w:val="single" w:sz="4" w:space="0" w:color="auto"/>
              <w:right w:val="single" w:sz="4" w:space="0" w:color="auto"/>
            </w:tcBorders>
            <w:shd w:val="clear" w:color="auto" w:fill="auto"/>
            <w:noWrap/>
            <w:vAlign w:val="bottom"/>
          </w:tcPr>
          <w:p w14:paraId="3451C6B0" w14:textId="77777777" w:rsidR="00204326" w:rsidRPr="006E24D2" w:rsidRDefault="00204326" w:rsidP="00937F8F"/>
        </w:tc>
        <w:tc>
          <w:tcPr>
            <w:tcW w:w="2406" w:type="pct"/>
            <w:tcBorders>
              <w:top w:val="nil"/>
              <w:left w:val="nil"/>
              <w:bottom w:val="single" w:sz="4" w:space="0" w:color="auto"/>
              <w:right w:val="single" w:sz="4" w:space="0" w:color="auto"/>
            </w:tcBorders>
            <w:shd w:val="clear" w:color="auto" w:fill="auto"/>
            <w:noWrap/>
            <w:vAlign w:val="bottom"/>
          </w:tcPr>
          <w:p w14:paraId="404017BE" w14:textId="77777777" w:rsidR="00204326" w:rsidRPr="006E24D2" w:rsidRDefault="00204326" w:rsidP="00937F8F"/>
        </w:tc>
        <w:tc>
          <w:tcPr>
            <w:tcW w:w="1050" w:type="pct"/>
            <w:tcBorders>
              <w:top w:val="nil"/>
              <w:left w:val="nil"/>
              <w:bottom w:val="single" w:sz="4" w:space="0" w:color="auto"/>
              <w:right w:val="single" w:sz="4" w:space="0" w:color="auto"/>
            </w:tcBorders>
            <w:shd w:val="clear" w:color="auto" w:fill="auto"/>
            <w:noWrap/>
            <w:vAlign w:val="bottom"/>
          </w:tcPr>
          <w:p w14:paraId="75DBAAA3" w14:textId="77777777" w:rsidR="00204326" w:rsidRPr="006E24D2" w:rsidRDefault="00204326" w:rsidP="00937F8F"/>
        </w:tc>
        <w:tc>
          <w:tcPr>
            <w:tcW w:w="1067" w:type="pct"/>
            <w:tcBorders>
              <w:top w:val="nil"/>
              <w:left w:val="nil"/>
              <w:bottom w:val="single" w:sz="4" w:space="0" w:color="auto"/>
              <w:right w:val="single" w:sz="4" w:space="0" w:color="auto"/>
            </w:tcBorders>
            <w:shd w:val="clear" w:color="auto" w:fill="auto"/>
            <w:noWrap/>
            <w:vAlign w:val="bottom"/>
          </w:tcPr>
          <w:p w14:paraId="072E2E86" w14:textId="77777777" w:rsidR="00204326" w:rsidRPr="006E24D2" w:rsidRDefault="00204326" w:rsidP="00937F8F"/>
        </w:tc>
      </w:tr>
    </w:tbl>
    <w:p w14:paraId="5EA4B011" w14:textId="24F22872" w:rsidR="009F24FE" w:rsidRPr="007248D9" w:rsidRDefault="009F24FE" w:rsidP="00C839FD">
      <w:pPr>
        <w:rPr>
          <w:sz w:val="22"/>
          <w:szCs w:val="22"/>
        </w:rPr>
      </w:pPr>
      <w:bookmarkStart w:id="0" w:name="_GoBack"/>
      <w:bookmarkEnd w:id="0"/>
    </w:p>
    <w:sectPr w:rsidR="009F24FE" w:rsidRPr="007248D9" w:rsidSect="00FD364B">
      <w:pgSz w:w="12240" w:h="15840"/>
      <w:pgMar w:top="1166" w:right="1296" w:bottom="634" w:left="1296"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C4C856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4C8563" w16cid:durableId="1F44DC2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E93A45" w14:textId="77777777" w:rsidR="00E1020B" w:rsidRDefault="00E1020B" w:rsidP="00F1245D">
      <w:r>
        <w:separator/>
      </w:r>
    </w:p>
  </w:endnote>
  <w:endnote w:type="continuationSeparator" w:id="0">
    <w:p w14:paraId="3ADAB965" w14:textId="77777777" w:rsidR="00E1020B" w:rsidRDefault="00E1020B"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00000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83232E" w14:textId="77777777" w:rsidR="00E1020B" w:rsidRDefault="00E1020B" w:rsidP="00F1245D">
      <w:r>
        <w:separator/>
      </w:r>
    </w:p>
  </w:footnote>
  <w:footnote w:type="continuationSeparator" w:id="0">
    <w:p w14:paraId="16C4609D" w14:textId="77777777" w:rsidR="00E1020B" w:rsidRDefault="00E1020B"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29DA6" w14:textId="77777777" w:rsidR="00A9299F" w:rsidRPr="000C2B7F" w:rsidRDefault="00A9299F" w:rsidP="00F1245D">
    <w:pPr>
      <w:pStyle w:val="Header"/>
      <w:rPr>
        <w:b/>
        <w:noProof/>
      </w:rPr>
    </w:pPr>
    <w:r>
      <w:rPr>
        <w:b/>
        <w:noProof/>
      </w:rPr>
      <w:t>COLLEGE PAYROLL ACCOUNTING (PS) - REGIONAL 2019</w:t>
    </w:r>
  </w:p>
  <w:p w14:paraId="3BC69FDA" w14:textId="77777777" w:rsidR="00A9299F" w:rsidRPr="001962B9" w:rsidRDefault="00A9299F" w:rsidP="009507EC">
    <w:pPr>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6B0BDE">
      <w:rPr>
        <w:b/>
        <w:bCs/>
        <w:noProof/>
      </w:rPr>
      <w:t>8</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6B0BDE">
      <w:rPr>
        <w:b/>
        <w:noProof/>
      </w:rPr>
      <w:t>8</w:t>
    </w:r>
    <w:r w:rsidRPr="001962B9">
      <w:rPr>
        <w: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4436B" w14:textId="77777777" w:rsidR="00A9299F" w:rsidRPr="009A1D2B" w:rsidRDefault="00A9299F"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4B9B63D2" w14:textId="77777777" w:rsidR="00A9299F" w:rsidRPr="009A1D2B" w:rsidRDefault="00A9299F" w:rsidP="006838D7">
    <w:pPr>
      <w:pStyle w:val="Heading5"/>
      <w:rPr>
        <w:rFonts w:ascii="Arial" w:hAnsi="Arial"/>
        <w:sz w:val="20"/>
      </w:rPr>
    </w:pPr>
    <w:r w:rsidRPr="009A1D2B">
      <w:rPr>
        <w:rFonts w:ascii="Arial" w:hAnsi="Arial"/>
        <w:sz w:val="20"/>
      </w:rPr>
      <w:tab/>
      <w:t>Time____________</w:t>
    </w:r>
  </w:p>
  <w:p w14:paraId="2351442F" w14:textId="77777777" w:rsidR="00A9299F" w:rsidRDefault="00A9299F"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7FB19131" w14:textId="77777777" w:rsidR="00A9299F" w:rsidRDefault="00A9299F"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2E73833"/>
    <w:multiLevelType w:val="hybridMultilevel"/>
    <w:tmpl w:val="FE00F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036B5C"/>
    <w:multiLevelType w:val="hybridMultilevel"/>
    <w:tmpl w:val="BB7AF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767705"/>
    <w:multiLevelType w:val="hybridMultilevel"/>
    <w:tmpl w:val="B29C92A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2743F03"/>
    <w:multiLevelType w:val="hybridMultilevel"/>
    <w:tmpl w:val="BB7AF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4F37F5"/>
    <w:multiLevelType w:val="hybridMultilevel"/>
    <w:tmpl w:val="42985182"/>
    <w:lvl w:ilvl="0" w:tplc="3A12531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E212A7B"/>
    <w:multiLevelType w:val="hybridMultilevel"/>
    <w:tmpl w:val="F034C430"/>
    <w:lvl w:ilvl="0" w:tplc="91EEFDE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2B238A3"/>
    <w:multiLevelType w:val="hybridMultilevel"/>
    <w:tmpl w:val="F222A80A"/>
    <w:lvl w:ilvl="0" w:tplc="972014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B53166E"/>
    <w:multiLevelType w:val="hybridMultilevel"/>
    <w:tmpl w:val="23420E90"/>
    <w:lvl w:ilvl="0" w:tplc="0409000F">
      <w:start w:val="1"/>
      <w:numFmt w:val="decimal"/>
      <w:lvlText w:val="%1."/>
      <w:lvlJc w:val="left"/>
      <w:pPr>
        <w:ind w:left="720" w:hanging="360"/>
      </w:pPr>
      <w:rPr>
        <w:rFonts w:hint="default"/>
      </w:rPr>
    </w:lvl>
    <w:lvl w:ilvl="1" w:tplc="04090019">
      <w:start w:val="1"/>
      <w:numFmt w:val="lowerLetter"/>
      <w:lvlText w:val="%2."/>
      <w:lvlJc w:val="left"/>
      <w:pPr>
        <w:ind w:left="783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2F038A"/>
    <w:multiLevelType w:val="hybridMultilevel"/>
    <w:tmpl w:val="F59AE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39F73A1"/>
    <w:multiLevelType w:val="multilevel"/>
    <w:tmpl w:val="06622F88"/>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23"/>
  </w:num>
  <w:num w:numId="2">
    <w:abstractNumId w:val="14"/>
  </w:num>
  <w:num w:numId="3">
    <w:abstractNumId w:val="13"/>
  </w:num>
  <w:num w:numId="4">
    <w:abstractNumId w:val="17"/>
  </w:num>
  <w:num w:numId="5">
    <w:abstractNumId w:val="3"/>
  </w:num>
  <w:num w:numId="6">
    <w:abstractNumId w:val="1"/>
  </w:num>
  <w:num w:numId="7">
    <w:abstractNumId w:val="4"/>
  </w:num>
  <w:num w:numId="8">
    <w:abstractNumId w:val="0"/>
  </w:num>
  <w:num w:numId="9">
    <w:abstractNumId w:val="11"/>
  </w:num>
  <w:num w:numId="10">
    <w:abstractNumId w:val="18"/>
  </w:num>
  <w:num w:numId="11">
    <w:abstractNumId w:val="19"/>
  </w:num>
  <w:num w:numId="12">
    <w:abstractNumId w:val="2"/>
  </w:num>
  <w:num w:numId="13">
    <w:abstractNumId w:val="22"/>
  </w:num>
  <w:num w:numId="14">
    <w:abstractNumId w:val="16"/>
  </w:num>
  <w:num w:numId="15">
    <w:abstractNumId w:val="15"/>
  </w:num>
  <w:num w:numId="16">
    <w:abstractNumId w:val="20"/>
  </w:num>
  <w:num w:numId="17">
    <w:abstractNumId w:val="9"/>
  </w:num>
  <w:num w:numId="18">
    <w:abstractNumId w:val="10"/>
  </w:num>
  <w:num w:numId="19">
    <w:abstractNumId w:val="5"/>
  </w:num>
  <w:num w:numId="20">
    <w:abstractNumId w:val="8"/>
  </w:num>
  <w:num w:numId="21">
    <w:abstractNumId w:val="6"/>
  </w:num>
  <w:num w:numId="22">
    <w:abstractNumId w:val="7"/>
  </w:num>
  <w:num w:numId="23">
    <w:abstractNumId w:val="21"/>
  </w:num>
  <w:num w:numId="24">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245D"/>
    <w:rsid w:val="00001646"/>
    <w:rsid w:val="0000409E"/>
    <w:rsid w:val="0000531A"/>
    <w:rsid w:val="00015100"/>
    <w:rsid w:val="0001536A"/>
    <w:rsid w:val="0001781F"/>
    <w:rsid w:val="000179C0"/>
    <w:rsid w:val="0002212C"/>
    <w:rsid w:val="00025D29"/>
    <w:rsid w:val="000276D1"/>
    <w:rsid w:val="0004087C"/>
    <w:rsid w:val="00045750"/>
    <w:rsid w:val="0005099D"/>
    <w:rsid w:val="00067E3D"/>
    <w:rsid w:val="0008081A"/>
    <w:rsid w:val="00080E44"/>
    <w:rsid w:val="00083D16"/>
    <w:rsid w:val="00091841"/>
    <w:rsid w:val="00091922"/>
    <w:rsid w:val="0009681C"/>
    <w:rsid w:val="00096C05"/>
    <w:rsid w:val="000A6256"/>
    <w:rsid w:val="000B6027"/>
    <w:rsid w:val="000C2B7F"/>
    <w:rsid w:val="000C4987"/>
    <w:rsid w:val="000C6F0F"/>
    <w:rsid w:val="000D1885"/>
    <w:rsid w:val="000D56FC"/>
    <w:rsid w:val="000E1BD5"/>
    <w:rsid w:val="00100E4A"/>
    <w:rsid w:val="00101C2B"/>
    <w:rsid w:val="00103DB8"/>
    <w:rsid w:val="0010665F"/>
    <w:rsid w:val="00112925"/>
    <w:rsid w:val="0011738B"/>
    <w:rsid w:val="001233AE"/>
    <w:rsid w:val="00124B64"/>
    <w:rsid w:val="00135207"/>
    <w:rsid w:val="00143A1C"/>
    <w:rsid w:val="00146D32"/>
    <w:rsid w:val="00155172"/>
    <w:rsid w:val="00184194"/>
    <w:rsid w:val="0018488C"/>
    <w:rsid w:val="00185C25"/>
    <w:rsid w:val="001916E7"/>
    <w:rsid w:val="00192C44"/>
    <w:rsid w:val="00195022"/>
    <w:rsid w:val="001962B9"/>
    <w:rsid w:val="001963EB"/>
    <w:rsid w:val="001A6172"/>
    <w:rsid w:val="001B3D7F"/>
    <w:rsid w:val="001B5FD2"/>
    <w:rsid w:val="001C127F"/>
    <w:rsid w:val="001C4265"/>
    <w:rsid w:val="001C4797"/>
    <w:rsid w:val="001C78AB"/>
    <w:rsid w:val="001D20E3"/>
    <w:rsid w:val="001D65FE"/>
    <w:rsid w:val="001E1578"/>
    <w:rsid w:val="001E746C"/>
    <w:rsid w:val="001E7B05"/>
    <w:rsid w:val="00203734"/>
    <w:rsid w:val="00204326"/>
    <w:rsid w:val="002222D3"/>
    <w:rsid w:val="00226839"/>
    <w:rsid w:val="00244804"/>
    <w:rsid w:val="00246A9F"/>
    <w:rsid w:val="00251877"/>
    <w:rsid w:val="00255AD1"/>
    <w:rsid w:val="00260530"/>
    <w:rsid w:val="002621C5"/>
    <w:rsid w:val="0026264C"/>
    <w:rsid w:val="00263A8D"/>
    <w:rsid w:val="002658BD"/>
    <w:rsid w:val="00270C01"/>
    <w:rsid w:val="00271D98"/>
    <w:rsid w:val="002840CE"/>
    <w:rsid w:val="00284D39"/>
    <w:rsid w:val="002A0D6A"/>
    <w:rsid w:val="002B0596"/>
    <w:rsid w:val="002C0006"/>
    <w:rsid w:val="002C4BF3"/>
    <w:rsid w:val="002C6CEC"/>
    <w:rsid w:val="002D0440"/>
    <w:rsid w:val="002D600B"/>
    <w:rsid w:val="002F46CB"/>
    <w:rsid w:val="003003AB"/>
    <w:rsid w:val="00300878"/>
    <w:rsid w:val="003012E1"/>
    <w:rsid w:val="00303A49"/>
    <w:rsid w:val="00322433"/>
    <w:rsid w:val="0032253B"/>
    <w:rsid w:val="00330557"/>
    <w:rsid w:val="00332526"/>
    <w:rsid w:val="00352A11"/>
    <w:rsid w:val="00361DFD"/>
    <w:rsid w:val="00367B08"/>
    <w:rsid w:val="00376011"/>
    <w:rsid w:val="00376B09"/>
    <w:rsid w:val="003834D4"/>
    <w:rsid w:val="00393FD2"/>
    <w:rsid w:val="003A4CBA"/>
    <w:rsid w:val="003A76A3"/>
    <w:rsid w:val="003B26F2"/>
    <w:rsid w:val="003B4278"/>
    <w:rsid w:val="003C62B5"/>
    <w:rsid w:val="003D02DA"/>
    <w:rsid w:val="003D1B10"/>
    <w:rsid w:val="003F799B"/>
    <w:rsid w:val="004121E8"/>
    <w:rsid w:val="00412771"/>
    <w:rsid w:val="00412AC7"/>
    <w:rsid w:val="00420CB8"/>
    <w:rsid w:val="00431F3D"/>
    <w:rsid w:val="0043409A"/>
    <w:rsid w:val="004341A5"/>
    <w:rsid w:val="00436929"/>
    <w:rsid w:val="00450503"/>
    <w:rsid w:val="00451020"/>
    <w:rsid w:val="004510FE"/>
    <w:rsid w:val="00453986"/>
    <w:rsid w:val="00477AC3"/>
    <w:rsid w:val="00481371"/>
    <w:rsid w:val="0048333A"/>
    <w:rsid w:val="00494D6D"/>
    <w:rsid w:val="00494DD1"/>
    <w:rsid w:val="00495A40"/>
    <w:rsid w:val="00495E3D"/>
    <w:rsid w:val="004B0E9D"/>
    <w:rsid w:val="004B1D44"/>
    <w:rsid w:val="004B737B"/>
    <w:rsid w:val="004C65BC"/>
    <w:rsid w:val="004C6A24"/>
    <w:rsid w:val="004D22C7"/>
    <w:rsid w:val="004E5846"/>
    <w:rsid w:val="004F0638"/>
    <w:rsid w:val="0051264C"/>
    <w:rsid w:val="00515CE6"/>
    <w:rsid w:val="005202B0"/>
    <w:rsid w:val="00520AC9"/>
    <w:rsid w:val="00520B21"/>
    <w:rsid w:val="0052244F"/>
    <w:rsid w:val="00536671"/>
    <w:rsid w:val="00536F84"/>
    <w:rsid w:val="005378BF"/>
    <w:rsid w:val="00571EBB"/>
    <w:rsid w:val="005816EA"/>
    <w:rsid w:val="00582255"/>
    <w:rsid w:val="00596E45"/>
    <w:rsid w:val="005A0EA4"/>
    <w:rsid w:val="005A39FB"/>
    <w:rsid w:val="005B368D"/>
    <w:rsid w:val="005B623B"/>
    <w:rsid w:val="005C0ECC"/>
    <w:rsid w:val="005D5DD9"/>
    <w:rsid w:val="005E1E5E"/>
    <w:rsid w:val="005F0985"/>
    <w:rsid w:val="005F0E2B"/>
    <w:rsid w:val="00610169"/>
    <w:rsid w:val="00611968"/>
    <w:rsid w:val="00613D4B"/>
    <w:rsid w:val="00615146"/>
    <w:rsid w:val="00623F4F"/>
    <w:rsid w:val="00631C68"/>
    <w:rsid w:val="00640208"/>
    <w:rsid w:val="006405DE"/>
    <w:rsid w:val="00641492"/>
    <w:rsid w:val="00645969"/>
    <w:rsid w:val="006459CE"/>
    <w:rsid w:val="00651396"/>
    <w:rsid w:val="00656AE0"/>
    <w:rsid w:val="0066323A"/>
    <w:rsid w:val="0067063A"/>
    <w:rsid w:val="00670E74"/>
    <w:rsid w:val="00672891"/>
    <w:rsid w:val="00682B04"/>
    <w:rsid w:val="00683334"/>
    <w:rsid w:val="006838D7"/>
    <w:rsid w:val="0068463D"/>
    <w:rsid w:val="00690298"/>
    <w:rsid w:val="00695B3F"/>
    <w:rsid w:val="00697645"/>
    <w:rsid w:val="00697910"/>
    <w:rsid w:val="006A527E"/>
    <w:rsid w:val="006B046F"/>
    <w:rsid w:val="006B0BDE"/>
    <w:rsid w:val="006B3C67"/>
    <w:rsid w:val="006B6EAC"/>
    <w:rsid w:val="006C7DFF"/>
    <w:rsid w:val="006D080A"/>
    <w:rsid w:val="006D53F5"/>
    <w:rsid w:val="006D6443"/>
    <w:rsid w:val="006E3FA0"/>
    <w:rsid w:val="00703BB5"/>
    <w:rsid w:val="0072015B"/>
    <w:rsid w:val="00724536"/>
    <w:rsid w:val="007248D9"/>
    <w:rsid w:val="00725674"/>
    <w:rsid w:val="007405F1"/>
    <w:rsid w:val="007541F5"/>
    <w:rsid w:val="007557D5"/>
    <w:rsid w:val="0076620B"/>
    <w:rsid w:val="00772077"/>
    <w:rsid w:val="00773C66"/>
    <w:rsid w:val="00774623"/>
    <w:rsid w:val="0077466C"/>
    <w:rsid w:val="00787588"/>
    <w:rsid w:val="007B3D85"/>
    <w:rsid w:val="007C4416"/>
    <w:rsid w:val="007C664E"/>
    <w:rsid w:val="007F2563"/>
    <w:rsid w:val="00800C03"/>
    <w:rsid w:val="0080645B"/>
    <w:rsid w:val="00811A93"/>
    <w:rsid w:val="008124CB"/>
    <w:rsid w:val="0081454A"/>
    <w:rsid w:val="00831089"/>
    <w:rsid w:val="008404A3"/>
    <w:rsid w:val="00844D75"/>
    <w:rsid w:val="0085188B"/>
    <w:rsid w:val="008601E1"/>
    <w:rsid w:val="008662B2"/>
    <w:rsid w:val="00877D2D"/>
    <w:rsid w:val="00891722"/>
    <w:rsid w:val="008A1A73"/>
    <w:rsid w:val="008A1FCB"/>
    <w:rsid w:val="008A568A"/>
    <w:rsid w:val="008B0BC3"/>
    <w:rsid w:val="008C013C"/>
    <w:rsid w:val="008C1E60"/>
    <w:rsid w:val="008C3EFC"/>
    <w:rsid w:val="008C4950"/>
    <w:rsid w:val="008C7E00"/>
    <w:rsid w:val="008D02EA"/>
    <w:rsid w:val="008D4E1C"/>
    <w:rsid w:val="008D6021"/>
    <w:rsid w:val="008F0383"/>
    <w:rsid w:val="008F07A0"/>
    <w:rsid w:val="008F67F3"/>
    <w:rsid w:val="00903B27"/>
    <w:rsid w:val="00911900"/>
    <w:rsid w:val="0092206F"/>
    <w:rsid w:val="0092762C"/>
    <w:rsid w:val="0093404D"/>
    <w:rsid w:val="00937F8F"/>
    <w:rsid w:val="00940BED"/>
    <w:rsid w:val="00941FD6"/>
    <w:rsid w:val="009507EC"/>
    <w:rsid w:val="0095328C"/>
    <w:rsid w:val="00966451"/>
    <w:rsid w:val="009B17FB"/>
    <w:rsid w:val="009B3A4F"/>
    <w:rsid w:val="009B4224"/>
    <w:rsid w:val="009C030D"/>
    <w:rsid w:val="009C3F4E"/>
    <w:rsid w:val="009D45B7"/>
    <w:rsid w:val="009E01DE"/>
    <w:rsid w:val="009E678C"/>
    <w:rsid w:val="009F24FE"/>
    <w:rsid w:val="009F3B30"/>
    <w:rsid w:val="009F6AB1"/>
    <w:rsid w:val="00A0059C"/>
    <w:rsid w:val="00A03819"/>
    <w:rsid w:val="00A05703"/>
    <w:rsid w:val="00A2222D"/>
    <w:rsid w:val="00A253BE"/>
    <w:rsid w:val="00A31992"/>
    <w:rsid w:val="00A32DD0"/>
    <w:rsid w:val="00A33849"/>
    <w:rsid w:val="00A43258"/>
    <w:rsid w:val="00A455B8"/>
    <w:rsid w:val="00A47A70"/>
    <w:rsid w:val="00A51EF1"/>
    <w:rsid w:val="00A7272F"/>
    <w:rsid w:val="00A728E0"/>
    <w:rsid w:val="00A8124E"/>
    <w:rsid w:val="00A9299F"/>
    <w:rsid w:val="00AA6479"/>
    <w:rsid w:val="00AA7CEE"/>
    <w:rsid w:val="00AB2DF4"/>
    <w:rsid w:val="00AB4113"/>
    <w:rsid w:val="00AB4841"/>
    <w:rsid w:val="00AE5DD4"/>
    <w:rsid w:val="00AF1788"/>
    <w:rsid w:val="00AF425C"/>
    <w:rsid w:val="00AF42EA"/>
    <w:rsid w:val="00AF7A9B"/>
    <w:rsid w:val="00B06947"/>
    <w:rsid w:val="00B06D2A"/>
    <w:rsid w:val="00B07639"/>
    <w:rsid w:val="00B12A84"/>
    <w:rsid w:val="00B21752"/>
    <w:rsid w:val="00B21B79"/>
    <w:rsid w:val="00B2455E"/>
    <w:rsid w:val="00B24B81"/>
    <w:rsid w:val="00B2553C"/>
    <w:rsid w:val="00B530BE"/>
    <w:rsid w:val="00B6046D"/>
    <w:rsid w:val="00B65CE0"/>
    <w:rsid w:val="00B759BB"/>
    <w:rsid w:val="00B8418E"/>
    <w:rsid w:val="00B96AB4"/>
    <w:rsid w:val="00BC1B8F"/>
    <w:rsid w:val="00BD7DE6"/>
    <w:rsid w:val="00BE0424"/>
    <w:rsid w:val="00BE47C8"/>
    <w:rsid w:val="00BE79F6"/>
    <w:rsid w:val="00BF041F"/>
    <w:rsid w:val="00BF28BF"/>
    <w:rsid w:val="00BF612A"/>
    <w:rsid w:val="00C052FA"/>
    <w:rsid w:val="00C06B40"/>
    <w:rsid w:val="00C10884"/>
    <w:rsid w:val="00C12A28"/>
    <w:rsid w:val="00C25F93"/>
    <w:rsid w:val="00C32E00"/>
    <w:rsid w:val="00C5029D"/>
    <w:rsid w:val="00C5587A"/>
    <w:rsid w:val="00C55CAE"/>
    <w:rsid w:val="00C5746D"/>
    <w:rsid w:val="00C61B47"/>
    <w:rsid w:val="00C839FD"/>
    <w:rsid w:val="00C84A5E"/>
    <w:rsid w:val="00C872C2"/>
    <w:rsid w:val="00C92A93"/>
    <w:rsid w:val="00C95F4E"/>
    <w:rsid w:val="00C977DF"/>
    <w:rsid w:val="00CA4673"/>
    <w:rsid w:val="00CA6A94"/>
    <w:rsid w:val="00CB12A5"/>
    <w:rsid w:val="00CC0E64"/>
    <w:rsid w:val="00CC279C"/>
    <w:rsid w:val="00CC2C7D"/>
    <w:rsid w:val="00CC68B4"/>
    <w:rsid w:val="00CD3A38"/>
    <w:rsid w:val="00CD6C67"/>
    <w:rsid w:val="00CE1D79"/>
    <w:rsid w:val="00CF5A9F"/>
    <w:rsid w:val="00D03A75"/>
    <w:rsid w:val="00D06A88"/>
    <w:rsid w:val="00D0716C"/>
    <w:rsid w:val="00D12C48"/>
    <w:rsid w:val="00D17B81"/>
    <w:rsid w:val="00D17C28"/>
    <w:rsid w:val="00D26648"/>
    <w:rsid w:val="00D269FD"/>
    <w:rsid w:val="00D30854"/>
    <w:rsid w:val="00D33485"/>
    <w:rsid w:val="00D371AC"/>
    <w:rsid w:val="00D50AAC"/>
    <w:rsid w:val="00D55A03"/>
    <w:rsid w:val="00D56E9F"/>
    <w:rsid w:val="00D57438"/>
    <w:rsid w:val="00D61261"/>
    <w:rsid w:val="00D65CE5"/>
    <w:rsid w:val="00D6631A"/>
    <w:rsid w:val="00D74CCC"/>
    <w:rsid w:val="00D75666"/>
    <w:rsid w:val="00D81C07"/>
    <w:rsid w:val="00D86359"/>
    <w:rsid w:val="00D934EC"/>
    <w:rsid w:val="00D96B94"/>
    <w:rsid w:val="00DA32AC"/>
    <w:rsid w:val="00DA789B"/>
    <w:rsid w:val="00DB2111"/>
    <w:rsid w:val="00DC01DA"/>
    <w:rsid w:val="00DC0A42"/>
    <w:rsid w:val="00DC3815"/>
    <w:rsid w:val="00DC3B99"/>
    <w:rsid w:val="00DC6170"/>
    <w:rsid w:val="00DE0B2B"/>
    <w:rsid w:val="00DE2D7E"/>
    <w:rsid w:val="00DE5ECB"/>
    <w:rsid w:val="00DE62F3"/>
    <w:rsid w:val="00DF13CB"/>
    <w:rsid w:val="00DF1D50"/>
    <w:rsid w:val="00E0344C"/>
    <w:rsid w:val="00E1020B"/>
    <w:rsid w:val="00E16B41"/>
    <w:rsid w:val="00E21756"/>
    <w:rsid w:val="00E27CC7"/>
    <w:rsid w:val="00E41CA4"/>
    <w:rsid w:val="00E42729"/>
    <w:rsid w:val="00E43E77"/>
    <w:rsid w:val="00E5567F"/>
    <w:rsid w:val="00E65046"/>
    <w:rsid w:val="00E72025"/>
    <w:rsid w:val="00E817AF"/>
    <w:rsid w:val="00E82ACB"/>
    <w:rsid w:val="00EA03F2"/>
    <w:rsid w:val="00EA5D62"/>
    <w:rsid w:val="00EA712D"/>
    <w:rsid w:val="00EB6D55"/>
    <w:rsid w:val="00EC59DF"/>
    <w:rsid w:val="00EC6694"/>
    <w:rsid w:val="00EC7ED2"/>
    <w:rsid w:val="00ED0161"/>
    <w:rsid w:val="00ED0F95"/>
    <w:rsid w:val="00ED1AB6"/>
    <w:rsid w:val="00ED3D35"/>
    <w:rsid w:val="00EE5CAA"/>
    <w:rsid w:val="00EF0C1A"/>
    <w:rsid w:val="00EF3132"/>
    <w:rsid w:val="00EF543D"/>
    <w:rsid w:val="00F01020"/>
    <w:rsid w:val="00F011CE"/>
    <w:rsid w:val="00F06783"/>
    <w:rsid w:val="00F07CB9"/>
    <w:rsid w:val="00F1245D"/>
    <w:rsid w:val="00F12F10"/>
    <w:rsid w:val="00F13C52"/>
    <w:rsid w:val="00F2101F"/>
    <w:rsid w:val="00F249C9"/>
    <w:rsid w:val="00F262DB"/>
    <w:rsid w:val="00F3666E"/>
    <w:rsid w:val="00F378E2"/>
    <w:rsid w:val="00F42C43"/>
    <w:rsid w:val="00F51C6D"/>
    <w:rsid w:val="00F52F9B"/>
    <w:rsid w:val="00F5534A"/>
    <w:rsid w:val="00F55ED1"/>
    <w:rsid w:val="00F635A7"/>
    <w:rsid w:val="00F71962"/>
    <w:rsid w:val="00F74F30"/>
    <w:rsid w:val="00F855C5"/>
    <w:rsid w:val="00F93AB9"/>
    <w:rsid w:val="00FA1F2C"/>
    <w:rsid w:val="00FC7C51"/>
    <w:rsid w:val="00FD0A30"/>
    <w:rsid w:val="00FD225D"/>
    <w:rsid w:val="00FD364B"/>
    <w:rsid w:val="00FE7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4097"/>
    <o:shapelayout v:ext="edit">
      <o:idmap v:ext="edit" data="1"/>
    </o:shapelayout>
  </w:shapeDefaults>
  <w:decimalSymbol w:val="."/>
  <w:listSeparator w:val=","/>
  <w14:docId w14:val="6DC1D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NoSpacing">
    <w:name w:val="No Spacing"/>
    <w:uiPriority w:val="1"/>
    <w:qFormat/>
    <w:rsid w:val="00641492"/>
    <w:rPr>
      <w:sz w:val="22"/>
      <w:szCs w:val="22"/>
    </w:rPr>
  </w:style>
  <w:style w:type="character" w:styleId="Strong">
    <w:name w:val="Strong"/>
    <w:uiPriority w:val="22"/>
    <w:qFormat/>
    <w:rsid w:val="00AA6479"/>
    <w:rPr>
      <w:b/>
      <w:bCs/>
    </w:rPr>
  </w:style>
  <w:style w:type="character" w:styleId="CommentReference">
    <w:name w:val="annotation reference"/>
    <w:uiPriority w:val="99"/>
    <w:semiHidden/>
    <w:unhideWhenUsed/>
    <w:rsid w:val="00BF28BF"/>
    <w:rPr>
      <w:sz w:val="16"/>
      <w:szCs w:val="16"/>
    </w:rPr>
  </w:style>
  <w:style w:type="paragraph" w:styleId="CommentText">
    <w:name w:val="annotation text"/>
    <w:basedOn w:val="Normal"/>
    <w:link w:val="CommentTextChar"/>
    <w:uiPriority w:val="99"/>
    <w:semiHidden/>
    <w:unhideWhenUsed/>
    <w:rsid w:val="00BF28BF"/>
  </w:style>
  <w:style w:type="character" w:customStyle="1" w:styleId="CommentTextChar">
    <w:name w:val="Comment Text Char"/>
    <w:link w:val="CommentText"/>
    <w:uiPriority w:val="99"/>
    <w:semiHidden/>
    <w:rsid w:val="00BF28B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BF28BF"/>
    <w:rPr>
      <w:b/>
      <w:bCs/>
    </w:rPr>
  </w:style>
  <w:style w:type="character" w:customStyle="1" w:styleId="CommentSubjectChar">
    <w:name w:val="Comment Subject Char"/>
    <w:link w:val="CommentSubject"/>
    <w:uiPriority w:val="99"/>
    <w:semiHidden/>
    <w:rsid w:val="00BF28BF"/>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588580341">
      <w:bodyDiv w:val="1"/>
      <w:marLeft w:val="0"/>
      <w:marRight w:val="0"/>
      <w:marTop w:val="0"/>
      <w:marBottom w:val="0"/>
      <w:divBdr>
        <w:top w:val="none" w:sz="0" w:space="0" w:color="auto"/>
        <w:left w:val="none" w:sz="0" w:space="0" w:color="auto"/>
        <w:bottom w:val="none" w:sz="0" w:space="0" w:color="auto"/>
        <w:right w:val="none" w:sz="0" w:space="0" w:color="auto"/>
      </w:divBdr>
    </w:div>
    <w:div w:id="670983890">
      <w:bodyDiv w:val="1"/>
      <w:marLeft w:val="0"/>
      <w:marRight w:val="0"/>
      <w:marTop w:val="0"/>
      <w:marBottom w:val="0"/>
      <w:divBdr>
        <w:top w:val="none" w:sz="0" w:space="0" w:color="auto"/>
        <w:left w:val="none" w:sz="0" w:space="0" w:color="auto"/>
        <w:bottom w:val="none" w:sz="0" w:space="0" w:color="auto"/>
        <w:right w:val="none" w:sz="0" w:space="0" w:color="auto"/>
      </w:divBdr>
    </w:div>
    <w:div w:id="901910765">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236479873">
      <w:bodyDiv w:val="1"/>
      <w:marLeft w:val="0"/>
      <w:marRight w:val="0"/>
      <w:marTop w:val="0"/>
      <w:marBottom w:val="0"/>
      <w:divBdr>
        <w:top w:val="none" w:sz="0" w:space="0" w:color="auto"/>
        <w:left w:val="none" w:sz="0" w:space="0" w:color="auto"/>
        <w:bottom w:val="none" w:sz="0" w:space="0" w:color="auto"/>
        <w:right w:val="none" w:sz="0" w:space="0" w:color="auto"/>
      </w:divBdr>
    </w:div>
    <w:div w:id="1313218088">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 w:id="192363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5B82A-4055-4573-8E09-C7AD6D368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1184</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7924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Dustin Devers</cp:lastModifiedBy>
  <cp:revision>98</cp:revision>
  <cp:lastPrinted>2018-02-26T09:25:00Z</cp:lastPrinted>
  <dcterms:created xsi:type="dcterms:W3CDTF">2018-01-20T18:04:00Z</dcterms:created>
  <dcterms:modified xsi:type="dcterms:W3CDTF">2018-10-17T01:41:00Z</dcterms:modified>
</cp:coreProperties>
</file>